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C51C2" w:rsidRDefault="00EC51C2" w:rsidP="00EC51C2">
      <w:pPr>
        <w:pStyle w:val="1"/>
        <w:shd w:val="clear" w:color="auto" w:fill="FFFFFF"/>
        <w:spacing w:before="60" w:after="60"/>
        <w:textAlignment w:val="baseline"/>
        <w:rPr>
          <w:rFonts w:ascii="游ゴシック" w:eastAsia="游ゴシック" w:hAnsi="游ゴシック"/>
          <w:color w:val="555555"/>
          <w:sz w:val="42"/>
          <w:szCs w:val="42"/>
        </w:rPr>
      </w:pPr>
      <w:r>
        <w:rPr>
          <w:rFonts w:ascii="游ゴシック" w:eastAsia="游ゴシック" w:hAnsi="游ゴシック" w:hint="eastAsia"/>
          <w:color w:val="555555"/>
          <w:sz w:val="42"/>
          <w:szCs w:val="42"/>
        </w:rPr>
        <w:t>GIMP パスツールの使い方【初心者ナビ】</w:t>
      </w:r>
    </w:p>
    <w:p w:rsidR="00EC51C2" w:rsidRPr="00EC51C2" w:rsidRDefault="00EC51C2" w:rsidP="00EC51C2">
      <w:pPr>
        <w:widowControl/>
        <w:spacing w:after="288" w:line="480" w:lineRule="auto"/>
        <w:jc w:val="center"/>
        <w:textAlignment w:val="baseline"/>
        <w:rPr>
          <w:rFonts w:ascii="游ゴシック" w:eastAsia="游ゴシック" w:hAnsi="游ゴシック" w:cs="ＭＳ Ｐゴシック"/>
          <w:b/>
          <w:bCs/>
          <w:color w:val="F89174"/>
          <w:kern w:val="0"/>
          <w:sz w:val="27"/>
          <w:szCs w:val="27"/>
        </w:rPr>
      </w:pPr>
    </w:p>
    <w:p w:rsidR="00EC51C2" w:rsidRPr="00EC51C2" w:rsidRDefault="00EC51C2" w:rsidP="00EC51C2">
      <w:pPr>
        <w:widowControl/>
        <w:spacing w:after="288" w:line="480" w:lineRule="auto"/>
        <w:jc w:val="center"/>
        <w:textAlignment w:val="baseline"/>
        <w:rPr>
          <w:rFonts w:ascii="游ゴシック" w:eastAsia="游ゴシック" w:hAnsi="游ゴシック" w:cs="ＭＳ Ｐゴシック"/>
          <w:b/>
          <w:bCs/>
          <w:color w:val="F89174"/>
          <w:kern w:val="0"/>
          <w:sz w:val="27"/>
          <w:szCs w:val="27"/>
        </w:rPr>
      </w:pPr>
      <w:r w:rsidRPr="00EC51C2">
        <w:rPr>
          <w:rFonts w:ascii="游ゴシック" w:eastAsia="游ゴシック" w:hAnsi="游ゴシック" w:cs="ＭＳ Ｐゴシック" w:hint="eastAsia"/>
          <w:b/>
          <w:bCs/>
          <w:color w:val="F89174"/>
          <w:kern w:val="0"/>
          <w:sz w:val="27"/>
          <w:szCs w:val="27"/>
        </w:rPr>
        <w:t>Contents</w:t>
      </w:r>
    </w:p>
    <w:p w:rsidR="00EC51C2" w:rsidRDefault="00EC51C2" w:rsidP="00EC51C2">
      <w:pPr>
        <w:widowControl/>
        <w:numPr>
          <w:ilvl w:val="0"/>
          <w:numId w:val="3"/>
        </w:numPr>
        <w:spacing w:line="300" w:lineRule="atLeast"/>
        <w:jc w:val="left"/>
        <w:textAlignment w:val="baseline"/>
        <w:rPr>
          <w:rFonts w:ascii="inherit" w:eastAsia="游ゴシック" w:hAnsi="inherit" w:cs="ＭＳ Ｐゴシック" w:hint="eastAsia"/>
          <w:color w:val="555555"/>
          <w:kern w:val="0"/>
          <w:sz w:val="24"/>
          <w:szCs w:val="24"/>
        </w:rPr>
        <w:sectPr w:rsidR="00EC51C2" w:rsidSect="00EC51C2">
          <w:footerReference w:type="default" r:id="rId7"/>
          <w:pgSz w:w="11906" w:h="16838" w:code="9"/>
          <w:pgMar w:top="720" w:right="720" w:bottom="720" w:left="720" w:header="851" w:footer="113" w:gutter="0"/>
          <w:cols w:space="425"/>
          <w:docGrid w:type="lines" w:linePitch="360"/>
        </w:sectPr>
      </w:pPr>
    </w:p>
    <w:p w:rsidR="00EC51C2" w:rsidRPr="00EC51C2" w:rsidRDefault="00EC51C2" w:rsidP="00EC51C2">
      <w:pPr>
        <w:widowControl/>
        <w:numPr>
          <w:ilvl w:val="0"/>
          <w:numId w:val="3"/>
        </w:numPr>
        <w:spacing w:line="300" w:lineRule="atLeast"/>
        <w:jc w:val="left"/>
        <w:textAlignment w:val="baseline"/>
        <w:rPr>
          <w:rFonts w:ascii="inherit" w:eastAsia="游ゴシック" w:hAnsi="inherit" w:cs="ＭＳ Ｐゴシック" w:hint="eastAsia"/>
          <w:color w:val="555555"/>
          <w:kern w:val="0"/>
          <w:sz w:val="24"/>
          <w:szCs w:val="24"/>
        </w:rPr>
      </w:pPr>
      <w:hyperlink r:id="rId8" w:anchor="i" w:history="1">
        <w:r w:rsidRPr="00EC51C2">
          <w:rPr>
            <w:rFonts w:ascii="inherit" w:eastAsia="游ゴシック" w:hAnsi="inherit" w:cs="ＭＳ Ｐゴシック"/>
            <w:b/>
            <w:bCs/>
            <w:color w:val="555555"/>
            <w:kern w:val="0"/>
            <w:sz w:val="24"/>
            <w:szCs w:val="24"/>
            <w:u w:val="single"/>
            <w:bdr w:val="none" w:sz="0" w:space="0" w:color="auto" w:frame="1"/>
          </w:rPr>
          <w:t>パスツー</w:t>
        </w:r>
        <w:r w:rsidRPr="00EC51C2">
          <w:rPr>
            <w:rFonts w:ascii="inherit" w:eastAsia="游ゴシック" w:hAnsi="inherit" w:cs="ＭＳ Ｐゴシック"/>
            <w:b/>
            <w:bCs/>
            <w:color w:val="555555"/>
            <w:kern w:val="0"/>
            <w:sz w:val="24"/>
            <w:szCs w:val="24"/>
            <w:u w:val="single"/>
            <w:bdr w:val="none" w:sz="0" w:space="0" w:color="auto" w:frame="1"/>
          </w:rPr>
          <w:t>ル</w:t>
        </w:r>
        <w:r w:rsidRPr="00EC51C2">
          <w:rPr>
            <w:rFonts w:ascii="inherit" w:eastAsia="游ゴシック" w:hAnsi="inherit" w:cs="ＭＳ Ｐゴシック"/>
            <w:b/>
            <w:bCs/>
            <w:color w:val="555555"/>
            <w:kern w:val="0"/>
            <w:sz w:val="24"/>
            <w:szCs w:val="24"/>
            <w:u w:val="single"/>
            <w:bdr w:val="none" w:sz="0" w:space="0" w:color="auto" w:frame="1"/>
          </w:rPr>
          <w:t>とは</w:t>
        </w:r>
      </w:hyperlink>
    </w:p>
    <w:p w:rsidR="00EC51C2" w:rsidRPr="00EC51C2" w:rsidRDefault="00EC51C2" w:rsidP="00EC51C2">
      <w:pPr>
        <w:widowControl/>
        <w:numPr>
          <w:ilvl w:val="0"/>
          <w:numId w:val="3"/>
        </w:numPr>
        <w:spacing w:line="300" w:lineRule="atLeast"/>
        <w:jc w:val="left"/>
        <w:textAlignment w:val="baseline"/>
        <w:rPr>
          <w:rFonts w:ascii="inherit" w:eastAsia="游ゴシック" w:hAnsi="inherit" w:cs="ＭＳ Ｐゴシック"/>
          <w:color w:val="555555"/>
          <w:kern w:val="0"/>
          <w:sz w:val="24"/>
          <w:szCs w:val="24"/>
        </w:rPr>
      </w:pPr>
      <w:hyperlink r:id="rId9" w:anchor="i-2" w:history="1">
        <w:r w:rsidRPr="00EC51C2">
          <w:rPr>
            <w:rFonts w:ascii="inherit" w:eastAsia="游ゴシック" w:hAnsi="inherit" w:cs="ＭＳ Ｐゴシック"/>
            <w:b/>
            <w:bCs/>
            <w:color w:val="555555"/>
            <w:kern w:val="0"/>
            <w:sz w:val="24"/>
            <w:szCs w:val="24"/>
            <w:u w:val="single"/>
            <w:bdr w:val="none" w:sz="0" w:space="0" w:color="auto" w:frame="1"/>
          </w:rPr>
          <w:t>各パーツの名前を覚えよう</w:t>
        </w:r>
      </w:hyperlink>
    </w:p>
    <w:p w:rsidR="00EC51C2" w:rsidRPr="00EC51C2" w:rsidRDefault="00EC51C2" w:rsidP="00EC51C2">
      <w:pPr>
        <w:widowControl/>
        <w:numPr>
          <w:ilvl w:val="0"/>
          <w:numId w:val="3"/>
        </w:numPr>
        <w:spacing w:line="300" w:lineRule="atLeast"/>
        <w:jc w:val="left"/>
        <w:textAlignment w:val="baseline"/>
        <w:rPr>
          <w:rFonts w:ascii="inherit" w:eastAsia="游ゴシック" w:hAnsi="inherit" w:cs="ＭＳ Ｐゴシック"/>
          <w:color w:val="555555"/>
          <w:kern w:val="0"/>
          <w:sz w:val="24"/>
          <w:szCs w:val="24"/>
        </w:rPr>
      </w:pPr>
      <w:hyperlink r:id="rId10" w:anchor="i-3" w:history="1">
        <w:r w:rsidRPr="00EC51C2">
          <w:rPr>
            <w:rFonts w:ascii="inherit" w:eastAsia="游ゴシック" w:hAnsi="inherit" w:cs="ＭＳ Ｐゴシック"/>
            <w:b/>
            <w:bCs/>
            <w:color w:val="555555"/>
            <w:kern w:val="0"/>
            <w:sz w:val="24"/>
            <w:szCs w:val="24"/>
            <w:u w:val="single"/>
            <w:bdr w:val="none" w:sz="0" w:space="0" w:color="auto" w:frame="1"/>
          </w:rPr>
          <w:t>パスツールの基本的な使い方を覚えよう</w:t>
        </w:r>
      </w:hyperlink>
    </w:p>
    <w:p w:rsidR="00EC51C2" w:rsidRPr="00EC51C2" w:rsidRDefault="00EC51C2" w:rsidP="00EC51C2">
      <w:pPr>
        <w:widowControl/>
        <w:numPr>
          <w:ilvl w:val="1"/>
          <w:numId w:val="3"/>
        </w:numPr>
        <w:spacing w:line="300" w:lineRule="atLeast"/>
        <w:jc w:val="left"/>
        <w:textAlignment w:val="baseline"/>
        <w:rPr>
          <w:rFonts w:ascii="inherit" w:eastAsia="游ゴシック" w:hAnsi="inherit" w:cs="ＭＳ Ｐゴシック"/>
          <w:color w:val="555555"/>
          <w:kern w:val="0"/>
          <w:szCs w:val="21"/>
        </w:rPr>
      </w:pPr>
      <w:hyperlink r:id="rId11" w:anchor="i-4" w:history="1">
        <w:r w:rsidRPr="00EC51C2">
          <w:rPr>
            <w:rFonts w:ascii="inherit" w:eastAsia="游ゴシック" w:hAnsi="inherit" w:cs="ＭＳ Ｐゴシック"/>
            <w:b/>
            <w:bCs/>
            <w:color w:val="777777"/>
            <w:kern w:val="0"/>
            <w:szCs w:val="21"/>
            <w:u w:val="single"/>
            <w:bdr w:val="none" w:sz="0" w:space="0" w:color="auto" w:frame="1"/>
          </w:rPr>
          <w:t>パスツールの起動方法</w:t>
        </w:r>
      </w:hyperlink>
    </w:p>
    <w:p w:rsidR="00EC51C2" w:rsidRPr="00EC51C2" w:rsidRDefault="00EC51C2" w:rsidP="00EC51C2">
      <w:pPr>
        <w:widowControl/>
        <w:numPr>
          <w:ilvl w:val="1"/>
          <w:numId w:val="3"/>
        </w:numPr>
        <w:spacing w:line="300" w:lineRule="atLeast"/>
        <w:jc w:val="left"/>
        <w:textAlignment w:val="baseline"/>
        <w:rPr>
          <w:rFonts w:ascii="inherit" w:eastAsia="游ゴシック" w:hAnsi="inherit" w:cs="ＭＳ Ｐゴシック"/>
          <w:color w:val="555555"/>
          <w:kern w:val="0"/>
          <w:szCs w:val="21"/>
        </w:rPr>
      </w:pPr>
      <w:hyperlink r:id="rId12" w:anchor="i-5" w:history="1">
        <w:r w:rsidRPr="00EC51C2">
          <w:rPr>
            <w:rFonts w:ascii="inherit" w:eastAsia="游ゴシック" w:hAnsi="inherit" w:cs="ＭＳ Ｐゴシック"/>
            <w:b/>
            <w:bCs/>
            <w:color w:val="777777"/>
            <w:kern w:val="0"/>
            <w:szCs w:val="21"/>
            <w:u w:val="single"/>
            <w:bdr w:val="none" w:sz="0" w:space="0" w:color="auto" w:frame="1"/>
          </w:rPr>
          <w:t>キー操作を覚えよう</w:t>
        </w:r>
      </w:hyperlink>
    </w:p>
    <w:p w:rsidR="00EC51C2" w:rsidRPr="00EC51C2" w:rsidRDefault="00EC51C2" w:rsidP="00EC51C2">
      <w:pPr>
        <w:widowControl/>
        <w:numPr>
          <w:ilvl w:val="0"/>
          <w:numId w:val="3"/>
        </w:numPr>
        <w:spacing w:line="300" w:lineRule="atLeast"/>
        <w:jc w:val="left"/>
        <w:textAlignment w:val="baseline"/>
        <w:rPr>
          <w:rFonts w:ascii="inherit" w:eastAsia="游ゴシック" w:hAnsi="inherit" w:cs="ＭＳ Ｐゴシック"/>
          <w:color w:val="555555"/>
          <w:kern w:val="0"/>
          <w:sz w:val="24"/>
          <w:szCs w:val="24"/>
        </w:rPr>
      </w:pPr>
      <w:hyperlink r:id="rId13" w:anchor="i-6" w:history="1">
        <w:r w:rsidRPr="00EC51C2">
          <w:rPr>
            <w:rFonts w:ascii="inherit" w:eastAsia="游ゴシック" w:hAnsi="inherit" w:cs="ＭＳ Ｐゴシック"/>
            <w:b/>
            <w:bCs/>
            <w:color w:val="555555"/>
            <w:kern w:val="0"/>
            <w:sz w:val="24"/>
            <w:szCs w:val="24"/>
            <w:u w:val="single"/>
            <w:bdr w:val="none" w:sz="0" w:space="0" w:color="auto" w:frame="1"/>
          </w:rPr>
          <w:t>パスを作成してみよう</w:t>
        </w:r>
      </w:hyperlink>
    </w:p>
    <w:p w:rsidR="00EC51C2" w:rsidRPr="00EC51C2" w:rsidRDefault="00EC51C2" w:rsidP="00EC51C2">
      <w:pPr>
        <w:widowControl/>
        <w:numPr>
          <w:ilvl w:val="1"/>
          <w:numId w:val="3"/>
        </w:numPr>
        <w:spacing w:line="300" w:lineRule="atLeast"/>
        <w:jc w:val="left"/>
        <w:textAlignment w:val="baseline"/>
        <w:rPr>
          <w:rFonts w:ascii="inherit" w:eastAsia="游ゴシック" w:hAnsi="inherit" w:cs="ＭＳ Ｐゴシック"/>
          <w:color w:val="555555"/>
          <w:kern w:val="0"/>
          <w:szCs w:val="21"/>
        </w:rPr>
      </w:pPr>
      <w:hyperlink r:id="rId14" w:anchor="i-7" w:history="1">
        <w:r w:rsidRPr="00EC51C2">
          <w:rPr>
            <w:rFonts w:ascii="inherit" w:eastAsia="游ゴシック" w:hAnsi="inherit" w:cs="ＭＳ Ｐゴシック"/>
            <w:b/>
            <w:bCs/>
            <w:color w:val="777777"/>
            <w:kern w:val="0"/>
            <w:szCs w:val="21"/>
            <w:u w:val="single"/>
            <w:bdr w:val="none" w:sz="0" w:space="0" w:color="auto" w:frame="1"/>
          </w:rPr>
          <w:t>直線を引いてみよう</w:t>
        </w:r>
      </w:hyperlink>
    </w:p>
    <w:p w:rsidR="00EC51C2" w:rsidRPr="00EC51C2" w:rsidRDefault="00EC51C2" w:rsidP="00EC51C2">
      <w:pPr>
        <w:widowControl/>
        <w:numPr>
          <w:ilvl w:val="1"/>
          <w:numId w:val="3"/>
        </w:numPr>
        <w:spacing w:line="300" w:lineRule="atLeast"/>
        <w:jc w:val="left"/>
        <w:textAlignment w:val="baseline"/>
        <w:rPr>
          <w:rFonts w:ascii="inherit" w:eastAsia="游ゴシック" w:hAnsi="inherit" w:cs="ＭＳ Ｐゴシック"/>
          <w:color w:val="555555"/>
          <w:kern w:val="0"/>
          <w:szCs w:val="21"/>
        </w:rPr>
      </w:pPr>
      <w:hyperlink r:id="rId15" w:anchor="i-8" w:history="1">
        <w:r w:rsidRPr="00EC51C2">
          <w:rPr>
            <w:rFonts w:ascii="inherit" w:eastAsia="游ゴシック" w:hAnsi="inherit" w:cs="ＭＳ Ｐゴシック"/>
            <w:b/>
            <w:bCs/>
            <w:color w:val="777777"/>
            <w:kern w:val="0"/>
            <w:szCs w:val="21"/>
            <w:u w:val="single"/>
            <w:bdr w:val="none" w:sz="0" w:space="0" w:color="auto" w:frame="1"/>
          </w:rPr>
          <w:t>アンカーポイントを移動してみよう</w:t>
        </w:r>
      </w:hyperlink>
    </w:p>
    <w:p w:rsidR="00EC51C2" w:rsidRPr="00EC51C2" w:rsidRDefault="00EC51C2" w:rsidP="00EC51C2">
      <w:pPr>
        <w:widowControl/>
        <w:numPr>
          <w:ilvl w:val="1"/>
          <w:numId w:val="3"/>
        </w:numPr>
        <w:spacing w:line="300" w:lineRule="atLeast"/>
        <w:jc w:val="left"/>
        <w:textAlignment w:val="baseline"/>
        <w:rPr>
          <w:rFonts w:ascii="inherit" w:eastAsia="游ゴシック" w:hAnsi="inherit" w:cs="ＭＳ Ｐゴシック"/>
          <w:color w:val="555555"/>
          <w:kern w:val="0"/>
          <w:szCs w:val="21"/>
        </w:rPr>
      </w:pPr>
      <w:hyperlink r:id="rId16" w:anchor="i-9" w:history="1">
        <w:r w:rsidRPr="00EC51C2">
          <w:rPr>
            <w:rFonts w:ascii="inherit" w:eastAsia="游ゴシック" w:hAnsi="inherit" w:cs="ＭＳ Ｐゴシック"/>
            <w:b/>
            <w:bCs/>
            <w:color w:val="777777"/>
            <w:kern w:val="0"/>
            <w:szCs w:val="21"/>
            <w:u w:val="single"/>
            <w:bdr w:val="none" w:sz="0" w:space="0" w:color="auto" w:frame="1"/>
          </w:rPr>
          <w:t>直線を水平線や垂直線にしてみよう</w:t>
        </w:r>
      </w:hyperlink>
    </w:p>
    <w:p w:rsidR="00EC51C2" w:rsidRPr="00EC51C2" w:rsidRDefault="00EC51C2" w:rsidP="00EC51C2">
      <w:pPr>
        <w:widowControl/>
        <w:numPr>
          <w:ilvl w:val="1"/>
          <w:numId w:val="3"/>
        </w:numPr>
        <w:spacing w:line="300" w:lineRule="atLeast"/>
        <w:jc w:val="left"/>
        <w:textAlignment w:val="baseline"/>
        <w:rPr>
          <w:rFonts w:ascii="inherit" w:eastAsia="游ゴシック" w:hAnsi="inherit" w:cs="ＭＳ Ｐゴシック"/>
          <w:color w:val="555555"/>
          <w:kern w:val="0"/>
          <w:szCs w:val="21"/>
        </w:rPr>
      </w:pPr>
      <w:hyperlink r:id="rId17" w:anchor="i-10" w:history="1">
        <w:r w:rsidRPr="00EC51C2">
          <w:rPr>
            <w:rFonts w:ascii="inherit" w:eastAsia="游ゴシック" w:hAnsi="inherit" w:cs="ＭＳ Ｐゴシック"/>
            <w:b/>
            <w:bCs/>
            <w:color w:val="777777"/>
            <w:kern w:val="0"/>
            <w:szCs w:val="21"/>
            <w:u w:val="single"/>
            <w:bdr w:val="none" w:sz="0" w:space="0" w:color="auto" w:frame="1"/>
          </w:rPr>
          <w:t>直線を繋いでみよう</w:t>
        </w:r>
      </w:hyperlink>
    </w:p>
    <w:p w:rsidR="00EC51C2" w:rsidRPr="00EC51C2" w:rsidRDefault="00EC51C2" w:rsidP="00EC51C2">
      <w:pPr>
        <w:widowControl/>
        <w:numPr>
          <w:ilvl w:val="1"/>
          <w:numId w:val="3"/>
        </w:numPr>
        <w:spacing w:line="300" w:lineRule="atLeast"/>
        <w:jc w:val="left"/>
        <w:textAlignment w:val="baseline"/>
        <w:rPr>
          <w:rFonts w:ascii="inherit" w:eastAsia="游ゴシック" w:hAnsi="inherit" w:cs="ＭＳ Ｐゴシック"/>
          <w:color w:val="555555"/>
          <w:kern w:val="0"/>
          <w:szCs w:val="21"/>
        </w:rPr>
      </w:pPr>
      <w:hyperlink r:id="rId18" w:anchor="i-11" w:history="1">
        <w:r w:rsidRPr="00EC51C2">
          <w:rPr>
            <w:rFonts w:ascii="inherit" w:eastAsia="游ゴシック" w:hAnsi="inherit" w:cs="ＭＳ Ｐゴシック"/>
            <w:b/>
            <w:bCs/>
            <w:color w:val="777777"/>
            <w:kern w:val="0"/>
            <w:szCs w:val="21"/>
            <w:u w:val="single"/>
            <w:bdr w:val="none" w:sz="0" w:space="0" w:color="auto" w:frame="1"/>
          </w:rPr>
          <w:t>直線を曲線にしてみよう</w:t>
        </w:r>
      </w:hyperlink>
    </w:p>
    <w:p w:rsidR="00EC51C2" w:rsidRPr="00EC51C2" w:rsidRDefault="00EC51C2" w:rsidP="00EC51C2">
      <w:pPr>
        <w:widowControl/>
        <w:numPr>
          <w:ilvl w:val="1"/>
          <w:numId w:val="3"/>
        </w:numPr>
        <w:spacing w:line="300" w:lineRule="atLeast"/>
        <w:jc w:val="left"/>
        <w:textAlignment w:val="baseline"/>
        <w:rPr>
          <w:rFonts w:ascii="inherit" w:eastAsia="游ゴシック" w:hAnsi="inherit" w:cs="ＭＳ Ｐゴシック"/>
          <w:color w:val="555555"/>
          <w:kern w:val="0"/>
          <w:szCs w:val="21"/>
        </w:rPr>
      </w:pPr>
      <w:hyperlink r:id="rId19" w:anchor="i-12" w:history="1">
        <w:r w:rsidRPr="00EC51C2">
          <w:rPr>
            <w:rFonts w:ascii="inherit" w:eastAsia="游ゴシック" w:hAnsi="inherit" w:cs="ＭＳ Ｐゴシック"/>
            <w:b/>
            <w:bCs/>
            <w:color w:val="777777"/>
            <w:kern w:val="0"/>
            <w:szCs w:val="21"/>
            <w:u w:val="single"/>
            <w:bdr w:val="none" w:sz="0" w:space="0" w:color="auto" w:frame="1"/>
          </w:rPr>
          <w:t>曲線を繋いでみよう</w:t>
        </w:r>
      </w:hyperlink>
    </w:p>
    <w:p w:rsidR="00EC51C2" w:rsidRPr="00EC51C2" w:rsidRDefault="00EC51C2" w:rsidP="00EC51C2">
      <w:pPr>
        <w:widowControl/>
        <w:numPr>
          <w:ilvl w:val="1"/>
          <w:numId w:val="3"/>
        </w:numPr>
        <w:spacing w:line="300" w:lineRule="atLeast"/>
        <w:jc w:val="left"/>
        <w:textAlignment w:val="baseline"/>
        <w:rPr>
          <w:rFonts w:ascii="inherit" w:eastAsia="游ゴシック" w:hAnsi="inherit" w:cs="ＭＳ Ｐゴシック"/>
          <w:color w:val="555555"/>
          <w:kern w:val="0"/>
          <w:szCs w:val="21"/>
        </w:rPr>
      </w:pPr>
      <w:hyperlink r:id="rId20" w:anchor="i-13" w:history="1">
        <w:r w:rsidRPr="00EC51C2">
          <w:rPr>
            <w:rFonts w:ascii="inherit" w:eastAsia="游ゴシック" w:hAnsi="inherit" w:cs="ＭＳ Ｐゴシック"/>
            <w:b/>
            <w:bCs/>
            <w:color w:val="777777"/>
            <w:kern w:val="0"/>
            <w:szCs w:val="21"/>
            <w:u w:val="single"/>
            <w:bdr w:val="none" w:sz="0" w:space="0" w:color="auto" w:frame="1"/>
          </w:rPr>
          <w:t>独立したアンカーポイントを追加してみよう</w:t>
        </w:r>
      </w:hyperlink>
    </w:p>
    <w:p w:rsidR="00EC51C2" w:rsidRPr="00EC51C2" w:rsidRDefault="00EC51C2" w:rsidP="00EC51C2">
      <w:pPr>
        <w:widowControl/>
        <w:numPr>
          <w:ilvl w:val="1"/>
          <w:numId w:val="3"/>
        </w:numPr>
        <w:spacing w:line="300" w:lineRule="atLeast"/>
        <w:jc w:val="left"/>
        <w:textAlignment w:val="baseline"/>
        <w:rPr>
          <w:rFonts w:ascii="inherit" w:eastAsia="游ゴシック" w:hAnsi="inherit" w:cs="ＭＳ Ｐゴシック"/>
          <w:color w:val="555555"/>
          <w:kern w:val="0"/>
          <w:szCs w:val="21"/>
        </w:rPr>
      </w:pPr>
      <w:hyperlink r:id="rId21" w:anchor="i-14" w:history="1">
        <w:r w:rsidRPr="00EC51C2">
          <w:rPr>
            <w:rFonts w:ascii="inherit" w:eastAsia="游ゴシック" w:hAnsi="inherit" w:cs="ＭＳ Ｐゴシック"/>
            <w:b/>
            <w:bCs/>
            <w:color w:val="777777"/>
            <w:kern w:val="0"/>
            <w:szCs w:val="21"/>
            <w:u w:val="single"/>
            <w:bdr w:val="none" w:sz="0" w:space="0" w:color="auto" w:frame="1"/>
          </w:rPr>
          <w:t>両ハンドル（方向線）を対称に動かしてみよう</w:t>
        </w:r>
      </w:hyperlink>
    </w:p>
    <w:p w:rsidR="00EC51C2" w:rsidRPr="00EC51C2" w:rsidRDefault="00EC51C2" w:rsidP="00EC51C2">
      <w:pPr>
        <w:widowControl/>
        <w:numPr>
          <w:ilvl w:val="1"/>
          <w:numId w:val="3"/>
        </w:numPr>
        <w:spacing w:line="300" w:lineRule="atLeast"/>
        <w:jc w:val="left"/>
        <w:textAlignment w:val="baseline"/>
        <w:rPr>
          <w:rFonts w:ascii="inherit" w:eastAsia="游ゴシック" w:hAnsi="inherit" w:cs="ＭＳ Ｐゴシック"/>
          <w:color w:val="555555"/>
          <w:kern w:val="0"/>
          <w:szCs w:val="21"/>
        </w:rPr>
      </w:pPr>
      <w:hyperlink r:id="rId22" w:anchor="i-15" w:history="1">
        <w:r w:rsidRPr="00EC51C2">
          <w:rPr>
            <w:rFonts w:ascii="inherit" w:eastAsia="游ゴシック" w:hAnsi="inherit" w:cs="ＭＳ Ｐゴシック"/>
            <w:b/>
            <w:bCs/>
            <w:color w:val="777777"/>
            <w:kern w:val="0"/>
            <w:szCs w:val="21"/>
            <w:u w:val="single"/>
            <w:bdr w:val="none" w:sz="0" w:space="0" w:color="auto" w:frame="1"/>
          </w:rPr>
          <w:t>変形させない直線だけの線を引いてみよう</w:t>
        </w:r>
      </w:hyperlink>
    </w:p>
    <w:p w:rsidR="00EC51C2" w:rsidRPr="00EC51C2" w:rsidRDefault="00EC51C2" w:rsidP="00EC51C2">
      <w:pPr>
        <w:widowControl/>
        <w:numPr>
          <w:ilvl w:val="0"/>
          <w:numId w:val="3"/>
        </w:numPr>
        <w:spacing w:line="300" w:lineRule="atLeast"/>
        <w:jc w:val="left"/>
        <w:textAlignment w:val="baseline"/>
        <w:rPr>
          <w:rFonts w:ascii="inherit" w:eastAsia="游ゴシック" w:hAnsi="inherit" w:cs="ＭＳ Ｐゴシック"/>
          <w:color w:val="555555"/>
          <w:kern w:val="0"/>
          <w:sz w:val="24"/>
          <w:szCs w:val="24"/>
        </w:rPr>
      </w:pPr>
      <w:hyperlink r:id="rId23" w:anchor="i-16" w:history="1">
        <w:r w:rsidRPr="00EC51C2">
          <w:rPr>
            <w:rFonts w:ascii="inherit" w:eastAsia="游ゴシック" w:hAnsi="inherit" w:cs="ＭＳ Ｐゴシック"/>
            <w:b/>
            <w:bCs/>
            <w:color w:val="555555"/>
            <w:kern w:val="0"/>
            <w:sz w:val="24"/>
            <w:szCs w:val="24"/>
            <w:u w:val="single"/>
            <w:bdr w:val="none" w:sz="0" w:space="0" w:color="auto" w:frame="1"/>
          </w:rPr>
          <w:t>パスを編集してみよう</w:t>
        </w:r>
      </w:hyperlink>
    </w:p>
    <w:p w:rsidR="00EC51C2" w:rsidRPr="00EC51C2" w:rsidRDefault="00EC51C2" w:rsidP="00EC51C2">
      <w:pPr>
        <w:widowControl/>
        <w:numPr>
          <w:ilvl w:val="1"/>
          <w:numId w:val="3"/>
        </w:numPr>
        <w:spacing w:line="300" w:lineRule="atLeast"/>
        <w:jc w:val="left"/>
        <w:textAlignment w:val="baseline"/>
        <w:rPr>
          <w:rFonts w:ascii="inherit" w:eastAsia="游ゴシック" w:hAnsi="inherit" w:cs="ＭＳ Ｐゴシック"/>
          <w:color w:val="555555"/>
          <w:kern w:val="0"/>
          <w:szCs w:val="21"/>
        </w:rPr>
      </w:pPr>
      <w:hyperlink r:id="rId24" w:anchor="i-17" w:history="1">
        <w:r w:rsidRPr="00EC51C2">
          <w:rPr>
            <w:rFonts w:ascii="inherit" w:eastAsia="游ゴシック" w:hAnsi="inherit" w:cs="ＭＳ Ｐゴシック"/>
            <w:b/>
            <w:bCs/>
            <w:color w:val="777777"/>
            <w:kern w:val="0"/>
            <w:szCs w:val="21"/>
            <w:u w:val="single"/>
            <w:bdr w:val="none" w:sz="0" w:space="0" w:color="auto" w:frame="1"/>
          </w:rPr>
          <w:t>始点と終点のアンカーポイントを繋いでみよう</w:t>
        </w:r>
      </w:hyperlink>
    </w:p>
    <w:p w:rsidR="00EC51C2" w:rsidRPr="00EC51C2" w:rsidRDefault="00EC51C2" w:rsidP="00EC51C2">
      <w:pPr>
        <w:widowControl/>
        <w:numPr>
          <w:ilvl w:val="1"/>
          <w:numId w:val="3"/>
        </w:numPr>
        <w:spacing w:line="300" w:lineRule="atLeast"/>
        <w:jc w:val="left"/>
        <w:textAlignment w:val="baseline"/>
        <w:rPr>
          <w:rFonts w:ascii="inherit" w:eastAsia="游ゴシック" w:hAnsi="inherit" w:cs="ＭＳ Ｐゴシック"/>
          <w:color w:val="555555"/>
          <w:kern w:val="0"/>
          <w:szCs w:val="21"/>
        </w:rPr>
      </w:pPr>
      <w:hyperlink r:id="rId25" w:anchor="i-18" w:history="1">
        <w:r w:rsidRPr="00EC51C2">
          <w:rPr>
            <w:rFonts w:ascii="inherit" w:eastAsia="游ゴシック" w:hAnsi="inherit" w:cs="ＭＳ Ｐゴシック"/>
            <w:b/>
            <w:bCs/>
            <w:color w:val="777777"/>
            <w:kern w:val="0"/>
            <w:szCs w:val="21"/>
            <w:u w:val="single"/>
            <w:bdr w:val="none" w:sz="0" w:space="0" w:color="auto" w:frame="1"/>
          </w:rPr>
          <w:t>曲線を直線に戻してみよう</w:t>
        </w:r>
      </w:hyperlink>
    </w:p>
    <w:p w:rsidR="00EC51C2" w:rsidRPr="00EC51C2" w:rsidRDefault="00EC51C2" w:rsidP="00EC51C2">
      <w:pPr>
        <w:widowControl/>
        <w:numPr>
          <w:ilvl w:val="1"/>
          <w:numId w:val="3"/>
        </w:numPr>
        <w:spacing w:line="300" w:lineRule="atLeast"/>
        <w:jc w:val="left"/>
        <w:textAlignment w:val="baseline"/>
        <w:rPr>
          <w:rFonts w:ascii="inherit" w:eastAsia="游ゴシック" w:hAnsi="inherit" w:cs="ＭＳ Ｐゴシック"/>
          <w:color w:val="555555"/>
          <w:kern w:val="0"/>
          <w:szCs w:val="21"/>
        </w:rPr>
      </w:pPr>
      <w:hyperlink r:id="rId26" w:anchor="i-19" w:history="1">
        <w:r w:rsidRPr="00EC51C2">
          <w:rPr>
            <w:rFonts w:ascii="inherit" w:eastAsia="游ゴシック" w:hAnsi="inherit" w:cs="ＭＳ Ｐゴシック"/>
            <w:b/>
            <w:bCs/>
            <w:color w:val="777777"/>
            <w:kern w:val="0"/>
            <w:szCs w:val="21"/>
            <w:u w:val="single"/>
            <w:bdr w:val="none" w:sz="0" w:space="0" w:color="auto" w:frame="1"/>
          </w:rPr>
          <w:t>パスの途中にアンカーポイントを追加してみよう</w:t>
        </w:r>
      </w:hyperlink>
    </w:p>
    <w:p w:rsidR="00EC51C2" w:rsidRPr="00EC51C2" w:rsidRDefault="00EC51C2" w:rsidP="00EC51C2">
      <w:pPr>
        <w:widowControl/>
        <w:numPr>
          <w:ilvl w:val="1"/>
          <w:numId w:val="3"/>
        </w:numPr>
        <w:spacing w:line="300" w:lineRule="atLeast"/>
        <w:jc w:val="left"/>
        <w:textAlignment w:val="baseline"/>
        <w:rPr>
          <w:rFonts w:ascii="inherit" w:eastAsia="游ゴシック" w:hAnsi="inherit" w:cs="ＭＳ Ｐゴシック"/>
          <w:color w:val="555555"/>
          <w:kern w:val="0"/>
          <w:szCs w:val="21"/>
        </w:rPr>
      </w:pPr>
      <w:hyperlink r:id="rId27" w:anchor="i-20" w:history="1">
        <w:r w:rsidRPr="00EC51C2">
          <w:rPr>
            <w:rFonts w:ascii="inherit" w:eastAsia="游ゴシック" w:hAnsi="inherit" w:cs="ＭＳ Ｐゴシック"/>
            <w:b/>
            <w:bCs/>
            <w:color w:val="777777"/>
            <w:kern w:val="0"/>
            <w:szCs w:val="21"/>
            <w:u w:val="single"/>
            <w:bdr w:val="none" w:sz="0" w:space="0" w:color="auto" w:frame="1"/>
          </w:rPr>
          <w:t>パスのアンカーポイントを削除してみよう</w:t>
        </w:r>
      </w:hyperlink>
    </w:p>
    <w:p w:rsidR="00EC51C2" w:rsidRPr="00EC51C2" w:rsidRDefault="00EC51C2" w:rsidP="00EC51C2">
      <w:pPr>
        <w:widowControl/>
        <w:numPr>
          <w:ilvl w:val="1"/>
          <w:numId w:val="3"/>
        </w:numPr>
        <w:spacing w:line="300" w:lineRule="atLeast"/>
        <w:jc w:val="left"/>
        <w:textAlignment w:val="baseline"/>
        <w:rPr>
          <w:rFonts w:ascii="inherit" w:eastAsia="游ゴシック" w:hAnsi="inherit" w:cs="ＭＳ Ｐゴシック"/>
          <w:color w:val="555555"/>
          <w:kern w:val="0"/>
          <w:szCs w:val="21"/>
        </w:rPr>
      </w:pPr>
      <w:hyperlink r:id="rId28" w:anchor="i-21" w:history="1">
        <w:r w:rsidRPr="00EC51C2">
          <w:rPr>
            <w:rFonts w:ascii="inherit" w:eastAsia="游ゴシック" w:hAnsi="inherit" w:cs="ＭＳ Ｐゴシック"/>
            <w:b/>
            <w:bCs/>
            <w:color w:val="777777"/>
            <w:kern w:val="0"/>
            <w:szCs w:val="21"/>
            <w:u w:val="single"/>
            <w:bdr w:val="none" w:sz="0" w:space="0" w:color="auto" w:frame="1"/>
          </w:rPr>
          <w:t>パスからセグメント（線）を削除してみよう</w:t>
        </w:r>
      </w:hyperlink>
    </w:p>
    <w:p w:rsidR="00EC51C2" w:rsidRPr="00EC51C2" w:rsidRDefault="00EC51C2" w:rsidP="00EC51C2">
      <w:pPr>
        <w:widowControl/>
        <w:numPr>
          <w:ilvl w:val="1"/>
          <w:numId w:val="3"/>
        </w:numPr>
        <w:spacing w:line="300" w:lineRule="atLeast"/>
        <w:jc w:val="left"/>
        <w:textAlignment w:val="baseline"/>
        <w:rPr>
          <w:rFonts w:ascii="inherit" w:eastAsia="游ゴシック" w:hAnsi="inherit" w:cs="ＭＳ Ｐゴシック"/>
          <w:color w:val="555555"/>
          <w:kern w:val="0"/>
          <w:szCs w:val="21"/>
        </w:rPr>
      </w:pPr>
      <w:hyperlink r:id="rId29" w:anchor="i-22" w:history="1">
        <w:r w:rsidRPr="00EC51C2">
          <w:rPr>
            <w:rFonts w:ascii="inherit" w:eastAsia="游ゴシック" w:hAnsi="inherit" w:cs="ＭＳ Ｐゴシック"/>
            <w:b/>
            <w:bCs/>
            <w:color w:val="777777"/>
            <w:kern w:val="0"/>
            <w:szCs w:val="21"/>
            <w:u w:val="single"/>
            <w:bdr w:val="none" w:sz="0" w:space="0" w:color="auto" w:frame="1"/>
          </w:rPr>
          <w:t>アンカーポイントにハンドルを追加してみよう</w:t>
        </w:r>
      </w:hyperlink>
    </w:p>
    <w:p w:rsidR="00EC51C2" w:rsidRPr="00EC51C2" w:rsidRDefault="00EC51C2" w:rsidP="00EC51C2">
      <w:pPr>
        <w:widowControl/>
        <w:numPr>
          <w:ilvl w:val="1"/>
          <w:numId w:val="3"/>
        </w:numPr>
        <w:spacing w:line="300" w:lineRule="atLeast"/>
        <w:jc w:val="left"/>
        <w:textAlignment w:val="baseline"/>
        <w:rPr>
          <w:rFonts w:ascii="inherit" w:eastAsia="游ゴシック" w:hAnsi="inherit" w:cs="ＭＳ Ｐゴシック"/>
          <w:color w:val="555555"/>
          <w:kern w:val="0"/>
          <w:szCs w:val="21"/>
        </w:rPr>
      </w:pPr>
      <w:hyperlink r:id="rId30" w:anchor="i-23" w:history="1">
        <w:r w:rsidRPr="00EC51C2">
          <w:rPr>
            <w:rFonts w:ascii="inherit" w:eastAsia="游ゴシック" w:hAnsi="inherit" w:cs="ＭＳ Ｐゴシック"/>
            <w:b/>
            <w:bCs/>
            <w:color w:val="777777"/>
            <w:kern w:val="0"/>
            <w:szCs w:val="21"/>
            <w:u w:val="single"/>
            <w:bdr w:val="none" w:sz="0" w:space="0" w:color="auto" w:frame="1"/>
          </w:rPr>
          <w:t>パスを拡大・縮小してみよう</w:t>
        </w:r>
      </w:hyperlink>
    </w:p>
    <w:p w:rsidR="00EC51C2" w:rsidRPr="00EC51C2" w:rsidRDefault="00EC51C2" w:rsidP="00EC51C2">
      <w:pPr>
        <w:widowControl/>
        <w:numPr>
          <w:ilvl w:val="0"/>
          <w:numId w:val="3"/>
        </w:numPr>
        <w:spacing w:line="300" w:lineRule="atLeast"/>
        <w:jc w:val="left"/>
        <w:textAlignment w:val="baseline"/>
        <w:rPr>
          <w:rFonts w:ascii="inherit" w:eastAsia="游ゴシック" w:hAnsi="inherit" w:cs="ＭＳ Ｐゴシック"/>
          <w:color w:val="555555"/>
          <w:kern w:val="0"/>
          <w:sz w:val="24"/>
          <w:szCs w:val="24"/>
        </w:rPr>
      </w:pPr>
      <w:hyperlink r:id="rId31" w:anchor="i-24" w:history="1">
        <w:r w:rsidRPr="00EC51C2">
          <w:rPr>
            <w:rFonts w:ascii="inherit" w:eastAsia="游ゴシック" w:hAnsi="inherit" w:cs="ＭＳ Ｐゴシック"/>
            <w:b/>
            <w:bCs/>
            <w:color w:val="555555"/>
            <w:kern w:val="0"/>
            <w:sz w:val="24"/>
            <w:szCs w:val="24"/>
            <w:u w:val="single"/>
            <w:bdr w:val="none" w:sz="0" w:space="0" w:color="auto" w:frame="1"/>
          </w:rPr>
          <w:t>パスを移動してみよう</w:t>
        </w:r>
      </w:hyperlink>
    </w:p>
    <w:p w:rsidR="00EC51C2" w:rsidRPr="00EC51C2" w:rsidRDefault="00EC51C2" w:rsidP="00EC51C2">
      <w:pPr>
        <w:widowControl/>
        <w:numPr>
          <w:ilvl w:val="1"/>
          <w:numId w:val="3"/>
        </w:numPr>
        <w:spacing w:line="300" w:lineRule="atLeast"/>
        <w:jc w:val="left"/>
        <w:textAlignment w:val="baseline"/>
        <w:rPr>
          <w:rFonts w:ascii="inherit" w:eastAsia="游ゴシック" w:hAnsi="inherit" w:cs="ＭＳ Ｐゴシック"/>
          <w:color w:val="555555"/>
          <w:kern w:val="0"/>
          <w:szCs w:val="21"/>
        </w:rPr>
      </w:pPr>
      <w:hyperlink r:id="rId32" w:anchor="i-25" w:history="1">
        <w:r w:rsidRPr="00EC51C2">
          <w:rPr>
            <w:rFonts w:ascii="inherit" w:eastAsia="游ゴシック" w:hAnsi="inherit" w:cs="ＭＳ Ｐゴシック"/>
            <w:b/>
            <w:bCs/>
            <w:color w:val="777777"/>
            <w:kern w:val="0"/>
            <w:szCs w:val="21"/>
            <w:u w:val="single"/>
            <w:bdr w:val="none" w:sz="0" w:space="0" w:color="auto" w:frame="1"/>
          </w:rPr>
          <w:t>複数のアンカーポイントを同時に移動してみよう</w:t>
        </w:r>
      </w:hyperlink>
    </w:p>
    <w:p w:rsidR="00EC51C2" w:rsidRPr="00EC51C2" w:rsidRDefault="00EC51C2" w:rsidP="00EC51C2">
      <w:pPr>
        <w:widowControl/>
        <w:numPr>
          <w:ilvl w:val="1"/>
          <w:numId w:val="3"/>
        </w:numPr>
        <w:spacing w:line="300" w:lineRule="atLeast"/>
        <w:jc w:val="left"/>
        <w:textAlignment w:val="baseline"/>
        <w:rPr>
          <w:rFonts w:ascii="inherit" w:eastAsia="游ゴシック" w:hAnsi="inherit" w:cs="ＭＳ Ｐゴシック"/>
          <w:color w:val="555555"/>
          <w:kern w:val="0"/>
          <w:szCs w:val="21"/>
        </w:rPr>
      </w:pPr>
      <w:hyperlink r:id="rId33" w:anchor="i-26" w:history="1">
        <w:r w:rsidRPr="00EC51C2">
          <w:rPr>
            <w:rFonts w:ascii="inherit" w:eastAsia="游ゴシック" w:hAnsi="inherit" w:cs="ＭＳ Ｐゴシック"/>
            <w:b/>
            <w:bCs/>
            <w:color w:val="777777"/>
            <w:kern w:val="0"/>
            <w:szCs w:val="21"/>
            <w:u w:val="single"/>
            <w:bdr w:val="none" w:sz="0" w:space="0" w:color="auto" w:frame="1"/>
          </w:rPr>
          <w:t>全体のパスを移動してみよう</w:t>
        </w:r>
      </w:hyperlink>
    </w:p>
    <w:p w:rsidR="00EC51C2" w:rsidRPr="00EC51C2" w:rsidRDefault="00EC51C2" w:rsidP="00EC51C2">
      <w:pPr>
        <w:widowControl/>
        <w:numPr>
          <w:ilvl w:val="0"/>
          <w:numId w:val="3"/>
        </w:numPr>
        <w:spacing w:line="300" w:lineRule="atLeast"/>
        <w:jc w:val="left"/>
        <w:textAlignment w:val="baseline"/>
        <w:rPr>
          <w:rFonts w:ascii="inherit" w:eastAsia="游ゴシック" w:hAnsi="inherit" w:cs="ＭＳ Ｐゴシック"/>
          <w:color w:val="555555"/>
          <w:kern w:val="0"/>
          <w:sz w:val="24"/>
          <w:szCs w:val="24"/>
        </w:rPr>
      </w:pPr>
      <w:hyperlink r:id="rId34" w:anchor="i-27" w:history="1">
        <w:r w:rsidRPr="00EC51C2">
          <w:rPr>
            <w:rFonts w:ascii="inherit" w:eastAsia="游ゴシック" w:hAnsi="inherit" w:cs="ＭＳ Ｐゴシック"/>
            <w:b/>
            <w:bCs/>
            <w:color w:val="555555"/>
            <w:kern w:val="0"/>
            <w:sz w:val="24"/>
            <w:szCs w:val="24"/>
            <w:u w:val="single"/>
            <w:bdr w:val="none" w:sz="0" w:space="0" w:color="auto" w:frame="1"/>
          </w:rPr>
          <w:t>パスを選択範囲にしてみよう</w:t>
        </w:r>
      </w:hyperlink>
    </w:p>
    <w:p w:rsidR="00EC51C2" w:rsidRPr="00EC51C2" w:rsidRDefault="00EC51C2" w:rsidP="00EC51C2">
      <w:pPr>
        <w:widowControl/>
        <w:numPr>
          <w:ilvl w:val="1"/>
          <w:numId w:val="3"/>
        </w:numPr>
        <w:spacing w:line="300" w:lineRule="atLeast"/>
        <w:jc w:val="left"/>
        <w:textAlignment w:val="baseline"/>
        <w:rPr>
          <w:rFonts w:ascii="inherit" w:eastAsia="游ゴシック" w:hAnsi="inherit" w:cs="ＭＳ Ｐゴシック"/>
          <w:color w:val="555555"/>
          <w:kern w:val="0"/>
          <w:szCs w:val="21"/>
        </w:rPr>
      </w:pPr>
      <w:hyperlink r:id="rId35" w:anchor="i-28" w:history="1">
        <w:r w:rsidRPr="00EC51C2">
          <w:rPr>
            <w:rFonts w:ascii="inherit" w:eastAsia="游ゴシック" w:hAnsi="inherit" w:cs="ＭＳ Ｐゴシック"/>
            <w:b/>
            <w:bCs/>
            <w:color w:val="777777"/>
            <w:kern w:val="0"/>
            <w:szCs w:val="21"/>
            <w:u w:val="single"/>
            <w:bdr w:val="none" w:sz="0" w:space="0" w:color="auto" w:frame="1"/>
          </w:rPr>
          <w:t>パスに選択範囲を加えてみよう</w:t>
        </w:r>
      </w:hyperlink>
    </w:p>
    <w:p w:rsidR="00EC51C2" w:rsidRPr="00EC51C2" w:rsidRDefault="00EC51C2" w:rsidP="00EC51C2">
      <w:pPr>
        <w:widowControl/>
        <w:numPr>
          <w:ilvl w:val="1"/>
          <w:numId w:val="3"/>
        </w:numPr>
        <w:spacing w:line="300" w:lineRule="atLeast"/>
        <w:jc w:val="left"/>
        <w:textAlignment w:val="baseline"/>
        <w:rPr>
          <w:rFonts w:ascii="inherit" w:eastAsia="游ゴシック" w:hAnsi="inherit" w:cs="ＭＳ Ｐゴシック"/>
          <w:color w:val="555555"/>
          <w:kern w:val="0"/>
          <w:szCs w:val="21"/>
        </w:rPr>
      </w:pPr>
      <w:hyperlink r:id="rId36" w:anchor="i-29" w:history="1">
        <w:r w:rsidRPr="00EC51C2">
          <w:rPr>
            <w:rFonts w:ascii="inherit" w:eastAsia="游ゴシック" w:hAnsi="inherit" w:cs="ＭＳ Ｐゴシック"/>
            <w:b/>
            <w:bCs/>
            <w:color w:val="777777"/>
            <w:kern w:val="0"/>
            <w:szCs w:val="21"/>
            <w:u w:val="single"/>
            <w:bdr w:val="none" w:sz="0" w:space="0" w:color="auto" w:frame="1"/>
          </w:rPr>
          <w:t>パスの選択範囲を引いてみよう</w:t>
        </w:r>
      </w:hyperlink>
    </w:p>
    <w:p w:rsidR="00EC51C2" w:rsidRPr="00EC51C2" w:rsidRDefault="00EC51C2" w:rsidP="00EC51C2">
      <w:pPr>
        <w:widowControl/>
        <w:numPr>
          <w:ilvl w:val="1"/>
          <w:numId w:val="3"/>
        </w:numPr>
        <w:spacing w:line="300" w:lineRule="atLeast"/>
        <w:jc w:val="left"/>
        <w:textAlignment w:val="baseline"/>
        <w:rPr>
          <w:rFonts w:ascii="inherit" w:eastAsia="游ゴシック" w:hAnsi="inherit" w:cs="ＭＳ Ｐゴシック"/>
          <w:color w:val="555555"/>
          <w:kern w:val="0"/>
          <w:szCs w:val="21"/>
        </w:rPr>
      </w:pPr>
      <w:hyperlink r:id="rId37" w:anchor="i-30" w:history="1">
        <w:r w:rsidRPr="00EC51C2">
          <w:rPr>
            <w:rFonts w:ascii="inherit" w:eastAsia="游ゴシック" w:hAnsi="inherit" w:cs="ＭＳ Ｐゴシック"/>
            <w:b/>
            <w:bCs/>
            <w:color w:val="777777"/>
            <w:kern w:val="0"/>
            <w:szCs w:val="21"/>
            <w:u w:val="single"/>
            <w:bdr w:val="none" w:sz="0" w:space="0" w:color="auto" w:frame="1"/>
          </w:rPr>
          <w:t>パスとパスが交差した部分を選択範囲にしてみよう</w:t>
        </w:r>
      </w:hyperlink>
    </w:p>
    <w:p w:rsidR="00EC51C2" w:rsidRPr="00EC51C2" w:rsidRDefault="00EC51C2" w:rsidP="00EC51C2">
      <w:pPr>
        <w:widowControl/>
        <w:numPr>
          <w:ilvl w:val="0"/>
          <w:numId w:val="3"/>
        </w:numPr>
        <w:spacing w:line="300" w:lineRule="atLeast"/>
        <w:jc w:val="left"/>
        <w:textAlignment w:val="baseline"/>
        <w:rPr>
          <w:rFonts w:ascii="inherit" w:eastAsia="游ゴシック" w:hAnsi="inherit" w:cs="ＭＳ Ｐゴシック"/>
          <w:color w:val="555555"/>
          <w:kern w:val="0"/>
          <w:sz w:val="24"/>
          <w:szCs w:val="24"/>
        </w:rPr>
      </w:pPr>
      <w:hyperlink r:id="rId38" w:anchor="i-31" w:history="1">
        <w:r w:rsidRPr="00EC51C2">
          <w:rPr>
            <w:rFonts w:ascii="inherit" w:eastAsia="游ゴシック" w:hAnsi="inherit" w:cs="ＭＳ Ｐゴシック"/>
            <w:b/>
            <w:bCs/>
            <w:color w:val="555555"/>
            <w:kern w:val="0"/>
            <w:sz w:val="24"/>
            <w:szCs w:val="24"/>
            <w:u w:val="single"/>
            <w:bdr w:val="none" w:sz="0" w:space="0" w:color="auto" w:frame="1"/>
          </w:rPr>
          <w:t>パスの境界線を描画してみよう</w:t>
        </w:r>
      </w:hyperlink>
    </w:p>
    <w:p w:rsidR="00EC51C2" w:rsidRPr="00EC51C2" w:rsidRDefault="00EC51C2" w:rsidP="00EC51C2">
      <w:pPr>
        <w:widowControl/>
        <w:numPr>
          <w:ilvl w:val="1"/>
          <w:numId w:val="3"/>
        </w:numPr>
        <w:spacing w:line="300" w:lineRule="atLeast"/>
        <w:jc w:val="left"/>
        <w:textAlignment w:val="baseline"/>
        <w:rPr>
          <w:rFonts w:ascii="inherit" w:eastAsia="游ゴシック" w:hAnsi="inherit" w:cs="ＭＳ Ｐゴシック"/>
          <w:color w:val="555555"/>
          <w:kern w:val="0"/>
          <w:szCs w:val="21"/>
        </w:rPr>
      </w:pPr>
      <w:hyperlink r:id="rId39" w:anchor="i-32" w:history="1">
        <w:r w:rsidRPr="00EC51C2">
          <w:rPr>
            <w:rFonts w:ascii="inherit" w:eastAsia="游ゴシック" w:hAnsi="inherit" w:cs="ＭＳ Ｐゴシック"/>
            <w:b/>
            <w:bCs/>
            <w:color w:val="777777"/>
            <w:kern w:val="0"/>
            <w:szCs w:val="21"/>
            <w:u w:val="single"/>
            <w:bdr w:val="none" w:sz="0" w:space="0" w:color="auto" w:frame="1"/>
          </w:rPr>
          <w:t>境界線に色やパターンを付けてみよう</w:t>
        </w:r>
      </w:hyperlink>
    </w:p>
    <w:p w:rsidR="00EC51C2" w:rsidRPr="00EC51C2" w:rsidRDefault="00EC51C2" w:rsidP="00EC51C2">
      <w:pPr>
        <w:widowControl/>
        <w:numPr>
          <w:ilvl w:val="1"/>
          <w:numId w:val="3"/>
        </w:numPr>
        <w:spacing w:line="300" w:lineRule="atLeast"/>
        <w:jc w:val="left"/>
        <w:textAlignment w:val="baseline"/>
        <w:rPr>
          <w:rFonts w:ascii="inherit" w:eastAsia="游ゴシック" w:hAnsi="inherit" w:cs="ＭＳ Ｐゴシック"/>
          <w:color w:val="555555"/>
          <w:kern w:val="0"/>
          <w:szCs w:val="21"/>
        </w:rPr>
      </w:pPr>
      <w:hyperlink r:id="rId40" w:anchor="i-33" w:history="1">
        <w:r w:rsidRPr="00EC51C2">
          <w:rPr>
            <w:rFonts w:ascii="inherit" w:eastAsia="游ゴシック" w:hAnsi="inherit" w:cs="ＭＳ Ｐゴシック"/>
            <w:b/>
            <w:bCs/>
            <w:color w:val="777777"/>
            <w:kern w:val="0"/>
            <w:szCs w:val="21"/>
            <w:u w:val="single"/>
            <w:bdr w:val="none" w:sz="0" w:space="0" w:color="auto" w:frame="1"/>
          </w:rPr>
          <w:t>描画ツールを使ってみよう</w:t>
        </w:r>
      </w:hyperlink>
    </w:p>
    <w:p w:rsidR="00EC51C2" w:rsidRPr="00EC51C2" w:rsidRDefault="00EC51C2" w:rsidP="00EC51C2">
      <w:pPr>
        <w:widowControl/>
        <w:numPr>
          <w:ilvl w:val="0"/>
          <w:numId w:val="3"/>
        </w:numPr>
        <w:spacing w:line="300" w:lineRule="atLeast"/>
        <w:jc w:val="left"/>
        <w:textAlignment w:val="baseline"/>
        <w:rPr>
          <w:rFonts w:ascii="inherit" w:eastAsia="游ゴシック" w:hAnsi="inherit" w:cs="ＭＳ Ｐゴシック"/>
          <w:color w:val="555555"/>
          <w:kern w:val="0"/>
          <w:sz w:val="24"/>
          <w:szCs w:val="24"/>
        </w:rPr>
      </w:pPr>
      <w:hyperlink r:id="rId41" w:anchor="i-34" w:history="1">
        <w:r w:rsidRPr="00EC51C2">
          <w:rPr>
            <w:rFonts w:ascii="inherit" w:eastAsia="游ゴシック" w:hAnsi="inherit" w:cs="ＭＳ Ｐゴシック"/>
            <w:b/>
            <w:bCs/>
            <w:color w:val="555555"/>
            <w:kern w:val="0"/>
            <w:sz w:val="24"/>
            <w:szCs w:val="24"/>
            <w:u w:val="single"/>
            <w:bdr w:val="none" w:sz="0" w:space="0" w:color="auto" w:frame="1"/>
          </w:rPr>
          <w:t>パスを非表示・表示してみよう</w:t>
        </w:r>
      </w:hyperlink>
    </w:p>
    <w:p w:rsidR="00EC51C2" w:rsidRPr="00EC51C2" w:rsidRDefault="00EC51C2" w:rsidP="00EC51C2">
      <w:pPr>
        <w:widowControl/>
        <w:numPr>
          <w:ilvl w:val="1"/>
          <w:numId w:val="3"/>
        </w:numPr>
        <w:spacing w:line="300" w:lineRule="atLeast"/>
        <w:jc w:val="left"/>
        <w:textAlignment w:val="baseline"/>
        <w:rPr>
          <w:rFonts w:ascii="inherit" w:eastAsia="游ゴシック" w:hAnsi="inherit" w:cs="ＭＳ Ｐゴシック"/>
          <w:color w:val="555555"/>
          <w:kern w:val="0"/>
          <w:szCs w:val="21"/>
        </w:rPr>
      </w:pPr>
      <w:hyperlink r:id="rId42" w:anchor="i-35" w:history="1">
        <w:r w:rsidRPr="00EC51C2">
          <w:rPr>
            <w:rFonts w:ascii="inherit" w:eastAsia="游ゴシック" w:hAnsi="inherit" w:cs="ＭＳ Ｐゴシック"/>
            <w:b/>
            <w:bCs/>
            <w:color w:val="777777"/>
            <w:kern w:val="0"/>
            <w:szCs w:val="21"/>
            <w:u w:val="single"/>
            <w:bdr w:val="none" w:sz="0" w:space="0" w:color="auto" w:frame="1"/>
          </w:rPr>
          <w:t>非表示</w:t>
        </w:r>
      </w:hyperlink>
    </w:p>
    <w:p w:rsidR="00EC51C2" w:rsidRPr="00EC51C2" w:rsidRDefault="00EC51C2" w:rsidP="00EC51C2">
      <w:pPr>
        <w:widowControl/>
        <w:numPr>
          <w:ilvl w:val="1"/>
          <w:numId w:val="3"/>
        </w:numPr>
        <w:spacing w:line="300" w:lineRule="atLeast"/>
        <w:jc w:val="left"/>
        <w:textAlignment w:val="baseline"/>
        <w:rPr>
          <w:rFonts w:ascii="inherit" w:eastAsia="游ゴシック" w:hAnsi="inherit" w:cs="ＭＳ Ｐゴシック"/>
          <w:color w:val="555555"/>
          <w:kern w:val="0"/>
          <w:szCs w:val="21"/>
        </w:rPr>
      </w:pPr>
      <w:hyperlink r:id="rId43" w:anchor="i-36" w:history="1">
        <w:r w:rsidRPr="00EC51C2">
          <w:rPr>
            <w:rFonts w:ascii="inherit" w:eastAsia="游ゴシック" w:hAnsi="inherit" w:cs="ＭＳ Ｐゴシック"/>
            <w:b/>
            <w:bCs/>
            <w:color w:val="777777"/>
            <w:kern w:val="0"/>
            <w:szCs w:val="21"/>
            <w:u w:val="single"/>
            <w:bdr w:val="none" w:sz="0" w:space="0" w:color="auto" w:frame="1"/>
          </w:rPr>
          <w:t>表示</w:t>
        </w:r>
      </w:hyperlink>
    </w:p>
    <w:p w:rsidR="00EC51C2" w:rsidRPr="00EC51C2" w:rsidRDefault="00EC51C2" w:rsidP="00EC51C2">
      <w:pPr>
        <w:widowControl/>
        <w:numPr>
          <w:ilvl w:val="0"/>
          <w:numId w:val="3"/>
        </w:numPr>
        <w:spacing w:line="300" w:lineRule="atLeast"/>
        <w:jc w:val="left"/>
        <w:textAlignment w:val="baseline"/>
        <w:rPr>
          <w:rFonts w:ascii="inherit" w:eastAsia="游ゴシック" w:hAnsi="inherit" w:cs="ＭＳ Ｐゴシック"/>
          <w:color w:val="555555"/>
          <w:kern w:val="0"/>
          <w:sz w:val="24"/>
          <w:szCs w:val="24"/>
        </w:rPr>
      </w:pPr>
      <w:hyperlink r:id="rId44" w:anchor="i-37" w:history="1">
        <w:r w:rsidRPr="00EC51C2">
          <w:rPr>
            <w:rFonts w:ascii="inherit" w:eastAsia="游ゴシック" w:hAnsi="inherit" w:cs="ＭＳ Ｐゴシック"/>
            <w:b/>
            <w:bCs/>
            <w:color w:val="555555"/>
            <w:kern w:val="0"/>
            <w:sz w:val="24"/>
            <w:szCs w:val="24"/>
            <w:u w:val="single"/>
            <w:bdr w:val="none" w:sz="0" w:space="0" w:color="auto" w:frame="1"/>
          </w:rPr>
          <w:t>おわりに</w:t>
        </w:r>
      </w:hyperlink>
    </w:p>
    <w:p w:rsidR="00EC51C2" w:rsidRDefault="00EC51C2" w:rsidP="00F96C56">
      <w:pPr>
        <w:widowControl/>
        <w:shd w:val="clear" w:color="auto" w:fill="FFF5DF"/>
        <w:ind w:left="30"/>
        <w:jc w:val="left"/>
        <w:textAlignment w:val="baseline"/>
        <w:outlineLvl w:val="1"/>
        <w:rPr>
          <w:rFonts w:ascii="inherit" w:eastAsia="游ゴシック" w:hAnsi="inherit" w:cs="ＭＳ Ｐゴシック" w:hint="eastAsia"/>
          <w:b/>
          <w:bCs/>
          <w:color w:val="333333"/>
          <w:kern w:val="0"/>
          <w:sz w:val="34"/>
          <w:szCs w:val="34"/>
          <w:bdr w:val="none" w:sz="0" w:space="0" w:color="auto" w:frame="1"/>
        </w:rPr>
        <w:sectPr w:rsidR="00EC51C2" w:rsidSect="00EC51C2">
          <w:type w:val="continuous"/>
          <w:pgSz w:w="11906" w:h="16838" w:code="9"/>
          <w:pgMar w:top="1440" w:right="1080" w:bottom="1440" w:left="1080" w:header="851" w:footer="992" w:gutter="0"/>
          <w:cols w:num="2" w:space="425"/>
          <w:docGrid w:type="lines" w:linePitch="360"/>
        </w:sectPr>
      </w:pPr>
    </w:p>
    <w:p w:rsidR="00EC51C2" w:rsidRDefault="00EC51C2">
      <w:pPr>
        <w:widowControl/>
        <w:jc w:val="left"/>
        <w:rPr>
          <w:rFonts w:ascii="inherit" w:eastAsia="游ゴシック" w:hAnsi="inherit" w:cs="ＭＳ Ｐゴシック" w:hint="eastAsia"/>
          <w:b/>
          <w:bCs/>
          <w:color w:val="333333"/>
          <w:kern w:val="0"/>
          <w:sz w:val="34"/>
          <w:szCs w:val="34"/>
          <w:bdr w:val="none" w:sz="0" w:space="0" w:color="auto" w:frame="1"/>
        </w:rPr>
      </w:pPr>
      <w:r>
        <w:rPr>
          <w:rFonts w:ascii="inherit" w:eastAsia="游ゴシック" w:hAnsi="inherit" w:cs="ＭＳ Ｐゴシック" w:hint="eastAsia"/>
          <w:b/>
          <w:bCs/>
          <w:color w:val="333333"/>
          <w:kern w:val="0"/>
          <w:sz w:val="34"/>
          <w:szCs w:val="34"/>
          <w:bdr w:val="none" w:sz="0" w:space="0" w:color="auto" w:frame="1"/>
        </w:rPr>
        <w:br w:type="page"/>
      </w:r>
    </w:p>
    <w:p w:rsidR="00F96C56" w:rsidRPr="00F96C56" w:rsidRDefault="00F96C56" w:rsidP="00F96C56">
      <w:pPr>
        <w:widowControl/>
        <w:shd w:val="clear" w:color="auto" w:fill="FFF5DF"/>
        <w:ind w:left="30"/>
        <w:jc w:val="left"/>
        <w:textAlignment w:val="baseline"/>
        <w:outlineLvl w:val="1"/>
        <w:rPr>
          <w:rFonts w:ascii="游ゴシック" w:eastAsia="游ゴシック" w:hAnsi="游ゴシック" w:cs="ＭＳ Ｐゴシック"/>
          <w:b/>
          <w:bCs/>
          <w:color w:val="333333"/>
          <w:kern w:val="0"/>
          <w:sz w:val="36"/>
          <w:szCs w:val="36"/>
        </w:rPr>
      </w:pPr>
      <w:r w:rsidRPr="00F96C56">
        <w:rPr>
          <w:rFonts w:ascii="inherit" w:eastAsia="游ゴシック" w:hAnsi="inherit" w:cs="ＭＳ Ｐゴシック"/>
          <w:b/>
          <w:bCs/>
          <w:color w:val="333333"/>
          <w:kern w:val="0"/>
          <w:sz w:val="34"/>
          <w:szCs w:val="34"/>
          <w:bdr w:val="none" w:sz="0" w:space="0" w:color="auto" w:frame="1"/>
        </w:rPr>
        <w:lastRenderedPageBreak/>
        <w:t>パスツールとは</w:t>
      </w:r>
    </w:p>
    <w:p w:rsidR="00F96C56" w:rsidRPr="00F96C56" w:rsidRDefault="00F96C56" w:rsidP="00F96C56">
      <w:pPr>
        <w:widowControl/>
        <w:shd w:val="clear" w:color="auto" w:fill="FFFFFF"/>
        <w:spacing w:after="288" w:line="480" w:lineRule="auto"/>
        <w:jc w:val="left"/>
        <w:textAlignment w:val="baseline"/>
        <w:rPr>
          <w:rFonts w:ascii="游ゴシック" w:eastAsia="游ゴシック" w:hAnsi="游ゴシック" w:cs="ＭＳ Ｐゴシック" w:hint="eastAsia"/>
          <w:color w:val="555555"/>
          <w:kern w:val="0"/>
          <w:sz w:val="23"/>
          <w:szCs w:val="23"/>
        </w:rPr>
      </w:pPr>
      <w:r w:rsidRPr="00F96C56">
        <w:rPr>
          <w:rFonts w:ascii="游ゴシック" w:eastAsia="游ゴシック" w:hAnsi="游ゴシック" w:cs="ＭＳ Ｐゴシック" w:hint="eastAsia"/>
          <w:color w:val="555555"/>
          <w:kern w:val="0"/>
          <w:sz w:val="23"/>
          <w:szCs w:val="23"/>
        </w:rPr>
        <w:t>超高機能なのに無料で使える画像編集ソフトGIMPのパスツールは、直線や綺麗な曲線、多角形、複雑な形の線を描いたり、パスで囲った部分を選択範囲にできたりする便利なツールです。</w:t>
      </w:r>
    </w:p>
    <w:p w:rsidR="00F96C56" w:rsidRPr="00F96C56" w:rsidRDefault="00F96C56" w:rsidP="00F96C56">
      <w:pPr>
        <w:widowControl/>
        <w:shd w:val="clear" w:color="auto" w:fill="FFFFFF"/>
        <w:spacing w:after="288" w:line="480" w:lineRule="auto"/>
        <w:jc w:val="left"/>
        <w:textAlignment w:val="baseline"/>
        <w:rPr>
          <w:rFonts w:ascii="游ゴシック" w:eastAsia="游ゴシック" w:hAnsi="游ゴシック" w:cs="ＭＳ Ｐゴシック" w:hint="eastAsia"/>
          <w:color w:val="555555"/>
          <w:kern w:val="0"/>
          <w:sz w:val="23"/>
          <w:szCs w:val="23"/>
        </w:rPr>
      </w:pPr>
      <w:r w:rsidRPr="00F96C56">
        <w:rPr>
          <w:rFonts w:ascii="游ゴシック" w:eastAsia="游ゴシック" w:hAnsi="游ゴシック" w:cs="ＭＳ Ｐゴシック" w:hint="eastAsia"/>
          <w:color w:val="555555"/>
          <w:kern w:val="0"/>
          <w:sz w:val="23"/>
          <w:szCs w:val="23"/>
        </w:rPr>
        <w:t>例えば、以下のハートはブラシツールを使ってマウスで描いた時と、パスツールを使って描いたハートを比べてみました。</w:t>
      </w:r>
    </w:p>
    <w:p w:rsidR="00F96C56" w:rsidRPr="00F96C56" w:rsidRDefault="00F96C56" w:rsidP="00F96C56">
      <w:pPr>
        <w:widowControl/>
        <w:shd w:val="clear" w:color="auto" w:fill="FFFFFF"/>
        <w:spacing w:after="288" w:line="480" w:lineRule="auto"/>
        <w:jc w:val="left"/>
        <w:textAlignment w:val="baseline"/>
        <w:rPr>
          <w:rFonts w:ascii="游ゴシック" w:eastAsia="游ゴシック" w:hAnsi="游ゴシック" w:cs="ＭＳ Ｐゴシック" w:hint="eastAsia"/>
          <w:color w:val="555555"/>
          <w:kern w:val="0"/>
          <w:sz w:val="23"/>
          <w:szCs w:val="23"/>
        </w:rPr>
      </w:pPr>
      <w:r w:rsidRPr="00F96C56">
        <w:rPr>
          <w:rFonts w:ascii="游ゴシック" w:eastAsia="游ゴシック" w:hAnsi="游ゴシック" w:cs="ＭＳ Ｐゴシック" w:hint="eastAsia"/>
          <w:color w:val="555555"/>
          <w:kern w:val="0"/>
          <w:sz w:val="23"/>
          <w:szCs w:val="23"/>
        </w:rPr>
        <w:t>ブラシで描いた方はマウスを使って描いているのでどうしても線が震えてしまいますね。一方、パスで描いた線は綺麗な曲線を描いていますね。</w:t>
      </w:r>
    </w:p>
    <w:p w:rsidR="00F96C56" w:rsidRPr="00F96C56" w:rsidRDefault="00F96C56" w:rsidP="00F96C56">
      <w:pPr>
        <w:widowControl/>
        <w:shd w:val="clear" w:color="auto" w:fill="FFFFFF"/>
        <w:jc w:val="left"/>
        <w:textAlignment w:val="baseline"/>
        <w:rPr>
          <w:rFonts w:ascii="游ゴシック" w:eastAsia="游ゴシック" w:hAnsi="游ゴシック" w:cs="ＭＳ Ｐゴシック" w:hint="eastAsia"/>
          <w:color w:val="555555"/>
          <w:kern w:val="0"/>
          <w:sz w:val="23"/>
          <w:szCs w:val="23"/>
        </w:rPr>
      </w:pPr>
      <w:r w:rsidRPr="00F96C56">
        <w:rPr>
          <w:rFonts w:ascii="游ゴシック" w:eastAsia="游ゴシック" w:hAnsi="游ゴシック" w:cs="ＭＳ Ｐゴシック"/>
          <w:noProof/>
          <w:color w:val="555555"/>
          <w:kern w:val="0"/>
          <w:sz w:val="23"/>
          <w:szCs w:val="23"/>
        </w:rPr>
        <w:drawing>
          <wp:inline distT="0" distB="0" distL="0" distR="0">
            <wp:extent cx="5715000" cy="2217420"/>
            <wp:effectExtent l="0" t="0" r="0" b="0"/>
            <wp:docPr id="500263079" name="図 51" descr="パスツールで描いたハートのサンプ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パスツールで描いたハートのサンプル"/>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15000" cy="2217420"/>
                    </a:xfrm>
                    <a:prstGeom prst="rect">
                      <a:avLst/>
                    </a:prstGeom>
                    <a:noFill/>
                    <a:ln>
                      <a:noFill/>
                    </a:ln>
                  </pic:spPr>
                </pic:pic>
              </a:graphicData>
            </a:graphic>
          </wp:inline>
        </w:drawing>
      </w:r>
    </w:p>
    <w:p w:rsidR="00F96C56" w:rsidRPr="00F96C56" w:rsidRDefault="00F96C56" w:rsidP="00F96C56">
      <w:pPr>
        <w:widowControl/>
        <w:shd w:val="clear" w:color="auto" w:fill="FFFFFF"/>
        <w:spacing w:after="288" w:line="480" w:lineRule="auto"/>
        <w:jc w:val="left"/>
        <w:textAlignment w:val="baseline"/>
        <w:rPr>
          <w:rFonts w:ascii="游ゴシック" w:eastAsia="游ゴシック" w:hAnsi="游ゴシック" w:cs="ＭＳ Ｐゴシック" w:hint="eastAsia"/>
          <w:color w:val="555555"/>
          <w:kern w:val="0"/>
          <w:sz w:val="23"/>
          <w:szCs w:val="23"/>
        </w:rPr>
      </w:pPr>
      <w:r w:rsidRPr="00F96C56">
        <w:rPr>
          <w:rFonts w:ascii="游ゴシック" w:eastAsia="游ゴシック" w:hAnsi="游ゴシック" w:cs="ＭＳ Ｐゴシック" w:hint="eastAsia"/>
          <w:color w:val="555555"/>
          <w:kern w:val="0"/>
          <w:sz w:val="23"/>
          <w:szCs w:val="23"/>
        </w:rPr>
        <w:t>パスツールは綺麗な線や曲線を描いたり選択範囲として使えるツールです。</w:t>
      </w:r>
    </w:p>
    <w:p w:rsidR="00F96C56" w:rsidRPr="00F96C56" w:rsidRDefault="00F96C56" w:rsidP="00F96C56">
      <w:pPr>
        <w:widowControl/>
        <w:shd w:val="clear" w:color="auto" w:fill="FFFFFF"/>
        <w:spacing w:after="288" w:line="480" w:lineRule="auto"/>
        <w:jc w:val="left"/>
        <w:textAlignment w:val="baseline"/>
        <w:rPr>
          <w:rFonts w:ascii="游ゴシック" w:eastAsia="游ゴシック" w:hAnsi="游ゴシック" w:cs="ＭＳ Ｐゴシック" w:hint="eastAsia"/>
          <w:color w:val="555555"/>
          <w:kern w:val="0"/>
          <w:sz w:val="23"/>
          <w:szCs w:val="23"/>
        </w:rPr>
      </w:pPr>
      <w:r w:rsidRPr="00F96C56">
        <w:rPr>
          <w:rFonts w:ascii="游ゴシック" w:eastAsia="游ゴシック" w:hAnsi="游ゴシック" w:cs="ＭＳ Ｐゴシック" w:hint="eastAsia"/>
          <w:color w:val="555555"/>
          <w:kern w:val="0"/>
          <w:sz w:val="23"/>
          <w:szCs w:val="23"/>
        </w:rPr>
        <w:t>パスが使いこなせるようになると、思い通りにいろんな形で切り抜いたり塗りつぶしたり縁取りしたりできるので、画像の作成はもちろん、編集や加工するときなどにも大活躍です。</w:t>
      </w:r>
    </w:p>
    <w:p w:rsidR="00EC51C2" w:rsidRDefault="00EC51C2">
      <w:pPr>
        <w:widowControl/>
        <w:jc w:val="left"/>
        <w:rPr>
          <w:rFonts w:ascii="inherit" w:eastAsia="游ゴシック" w:hAnsi="inherit" w:cs="ＭＳ Ｐゴシック" w:hint="eastAsia"/>
          <w:b/>
          <w:bCs/>
          <w:color w:val="333333"/>
          <w:kern w:val="0"/>
          <w:sz w:val="34"/>
          <w:szCs w:val="34"/>
          <w:bdr w:val="none" w:sz="0" w:space="0" w:color="auto" w:frame="1"/>
        </w:rPr>
      </w:pPr>
      <w:r>
        <w:rPr>
          <w:rFonts w:ascii="inherit" w:eastAsia="游ゴシック" w:hAnsi="inherit" w:cs="ＭＳ Ｐゴシック" w:hint="eastAsia"/>
          <w:b/>
          <w:bCs/>
          <w:color w:val="333333"/>
          <w:kern w:val="0"/>
          <w:sz w:val="34"/>
          <w:szCs w:val="34"/>
          <w:bdr w:val="none" w:sz="0" w:space="0" w:color="auto" w:frame="1"/>
        </w:rPr>
        <w:br w:type="page"/>
      </w:r>
    </w:p>
    <w:p w:rsidR="00F96C56" w:rsidRPr="00F96C56" w:rsidRDefault="00F96C56" w:rsidP="00F96C56">
      <w:pPr>
        <w:widowControl/>
        <w:shd w:val="clear" w:color="auto" w:fill="FFF5DF"/>
        <w:ind w:left="30"/>
        <w:jc w:val="left"/>
        <w:textAlignment w:val="baseline"/>
        <w:outlineLvl w:val="1"/>
        <w:rPr>
          <w:rFonts w:ascii="游ゴシック" w:eastAsia="游ゴシック" w:hAnsi="游ゴシック" w:cs="ＭＳ Ｐゴシック" w:hint="eastAsia"/>
          <w:b/>
          <w:bCs/>
          <w:color w:val="333333"/>
          <w:kern w:val="0"/>
          <w:sz w:val="36"/>
          <w:szCs w:val="36"/>
        </w:rPr>
      </w:pPr>
      <w:r w:rsidRPr="00F96C56">
        <w:rPr>
          <w:rFonts w:ascii="inherit" w:eastAsia="游ゴシック" w:hAnsi="inherit" w:cs="ＭＳ Ｐゴシック"/>
          <w:b/>
          <w:bCs/>
          <w:color w:val="333333"/>
          <w:kern w:val="0"/>
          <w:sz w:val="34"/>
          <w:szCs w:val="34"/>
          <w:bdr w:val="none" w:sz="0" w:space="0" w:color="auto" w:frame="1"/>
        </w:rPr>
        <w:lastRenderedPageBreak/>
        <w:t>各パーツの名前を覚えよう</w:t>
      </w:r>
    </w:p>
    <w:p w:rsidR="00F96C56" w:rsidRPr="00F96C56" w:rsidRDefault="00F96C56" w:rsidP="00F96C56">
      <w:pPr>
        <w:widowControl/>
        <w:shd w:val="clear" w:color="auto" w:fill="FFFFFF"/>
        <w:spacing w:after="288" w:line="480" w:lineRule="auto"/>
        <w:jc w:val="left"/>
        <w:textAlignment w:val="baseline"/>
        <w:rPr>
          <w:rFonts w:ascii="游ゴシック" w:eastAsia="游ゴシック" w:hAnsi="游ゴシック" w:cs="ＭＳ Ｐゴシック" w:hint="eastAsia"/>
          <w:color w:val="555555"/>
          <w:kern w:val="0"/>
          <w:sz w:val="23"/>
          <w:szCs w:val="23"/>
        </w:rPr>
      </w:pPr>
      <w:r w:rsidRPr="00F96C56">
        <w:rPr>
          <w:rFonts w:ascii="游ゴシック" w:eastAsia="游ゴシック" w:hAnsi="游ゴシック" w:cs="ＭＳ Ｐゴシック" w:hint="eastAsia"/>
          <w:color w:val="555555"/>
          <w:kern w:val="0"/>
          <w:sz w:val="23"/>
          <w:szCs w:val="23"/>
        </w:rPr>
        <w:t>パスツールは、それぞれのパーツに名称がついていて、操作するときの働きが違うので、まずは名前を覚えましょう。</w:t>
      </w:r>
    </w:p>
    <w:p w:rsidR="00F96C56" w:rsidRPr="00F96C56" w:rsidRDefault="00F96C56" w:rsidP="00F96C56">
      <w:pPr>
        <w:widowControl/>
        <w:shd w:val="clear" w:color="auto" w:fill="FFFFFF"/>
        <w:jc w:val="left"/>
        <w:textAlignment w:val="baseline"/>
        <w:rPr>
          <w:rFonts w:ascii="游ゴシック" w:eastAsia="游ゴシック" w:hAnsi="游ゴシック" w:cs="ＭＳ Ｐゴシック" w:hint="eastAsia"/>
          <w:color w:val="555555"/>
          <w:kern w:val="0"/>
          <w:sz w:val="23"/>
          <w:szCs w:val="23"/>
        </w:rPr>
      </w:pPr>
      <w:r w:rsidRPr="00F96C56">
        <w:rPr>
          <w:rFonts w:ascii="游ゴシック" w:eastAsia="游ゴシック" w:hAnsi="游ゴシック" w:cs="ＭＳ Ｐゴシック"/>
          <w:noProof/>
          <w:color w:val="555555"/>
          <w:kern w:val="0"/>
          <w:sz w:val="23"/>
          <w:szCs w:val="23"/>
        </w:rPr>
        <w:drawing>
          <wp:inline distT="0" distB="0" distL="0" distR="0">
            <wp:extent cx="4724400" cy="3025140"/>
            <wp:effectExtent l="0" t="0" r="0" b="3810"/>
            <wp:docPr id="669518809" name="図 50" descr="パスパーツの名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パスパーツの名前"/>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24400" cy="3025140"/>
                    </a:xfrm>
                    <a:prstGeom prst="rect">
                      <a:avLst/>
                    </a:prstGeom>
                    <a:noFill/>
                    <a:ln>
                      <a:noFill/>
                    </a:ln>
                  </pic:spPr>
                </pic:pic>
              </a:graphicData>
            </a:graphic>
          </wp:inline>
        </w:drawing>
      </w:r>
    </w:p>
    <w:p w:rsidR="00F96C56" w:rsidRPr="00F96C56" w:rsidRDefault="00F96C56" w:rsidP="00F96C56">
      <w:pPr>
        <w:widowControl/>
        <w:shd w:val="clear" w:color="auto" w:fill="FFFFFF"/>
        <w:spacing w:line="480" w:lineRule="auto"/>
        <w:jc w:val="left"/>
        <w:textAlignment w:val="baseline"/>
        <w:rPr>
          <w:rFonts w:ascii="游ゴシック" w:eastAsia="游ゴシック" w:hAnsi="游ゴシック" w:cs="ＭＳ Ｐゴシック" w:hint="eastAsia"/>
          <w:color w:val="555555"/>
          <w:kern w:val="0"/>
          <w:sz w:val="23"/>
          <w:szCs w:val="23"/>
        </w:rPr>
      </w:pPr>
      <w:r w:rsidRPr="00F96C56">
        <w:rPr>
          <w:rFonts w:ascii="inherit" w:eastAsia="游ゴシック" w:hAnsi="inherit" w:cs="ＭＳ Ｐゴシック"/>
          <w:b/>
          <w:bCs/>
          <w:color w:val="555555"/>
          <w:kern w:val="0"/>
          <w:sz w:val="23"/>
          <w:szCs w:val="23"/>
          <w:bdr w:val="none" w:sz="0" w:space="0" w:color="auto" w:frame="1"/>
          <w:shd w:val="clear" w:color="auto" w:fill="33CCCC"/>
        </w:rPr>
        <w:t>アンカーポイント</w:t>
      </w:r>
    </w:p>
    <w:p w:rsidR="00F96C56" w:rsidRPr="00F96C56" w:rsidRDefault="00F96C56" w:rsidP="00F96C56">
      <w:pPr>
        <w:widowControl/>
        <w:shd w:val="clear" w:color="auto" w:fill="FFFFFF"/>
        <w:spacing w:after="288" w:line="480" w:lineRule="auto"/>
        <w:jc w:val="left"/>
        <w:textAlignment w:val="baseline"/>
        <w:rPr>
          <w:rFonts w:ascii="游ゴシック" w:eastAsia="游ゴシック" w:hAnsi="游ゴシック" w:cs="ＭＳ Ｐゴシック" w:hint="eastAsia"/>
          <w:color w:val="555555"/>
          <w:kern w:val="0"/>
          <w:sz w:val="23"/>
          <w:szCs w:val="23"/>
        </w:rPr>
      </w:pPr>
      <w:r w:rsidRPr="00F96C56">
        <w:rPr>
          <w:rFonts w:ascii="游ゴシック" w:eastAsia="游ゴシック" w:hAnsi="游ゴシック" w:cs="ＭＳ Ｐゴシック" w:hint="eastAsia"/>
          <w:color w:val="555555"/>
          <w:kern w:val="0"/>
          <w:sz w:val="23"/>
          <w:szCs w:val="23"/>
        </w:rPr>
        <w:t>マウスでクリックした点のことを「アンカーポイント」と言います。</w:t>
      </w:r>
    </w:p>
    <w:p w:rsidR="00F96C56" w:rsidRPr="00F96C56" w:rsidRDefault="00F96C56" w:rsidP="00F96C56">
      <w:pPr>
        <w:widowControl/>
        <w:shd w:val="clear" w:color="auto" w:fill="FFFFFF"/>
        <w:spacing w:after="288" w:line="480" w:lineRule="auto"/>
        <w:jc w:val="left"/>
        <w:textAlignment w:val="baseline"/>
        <w:rPr>
          <w:rFonts w:ascii="游ゴシック" w:eastAsia="游ゴシック" w:hAnsi="游ゴシック" w:cs="ＭＳ Ｐゴシック" w:hint="eastAsia"/>
          <w:color w:val="555555"/>
          <w:kern w:val="0"/>
          <w:sz w:val="23"/>
          <w:szCs w:val="23"/>
        </w:rPr>
      </w:pPr>
      <w:r w:rsidRPr="00F96C56">
        <w:rPr>
          <w:rFonts w:ascii="游ゴシック" w:eastAsia="游ゴシック" w:hAnsi="游ゴシック" w:cs="ＭＳ Ｐゴシック" w:hint="eastAsia"/>
          <w:color w:val="555555"/>
          <w:kern w:val="0"/>
          <w:sz w:val="23"/>
          <w:szCs w:val="23"/>
        </w:rPr>
        <w:t>アクティブ（操作できるポイント）のアンカーポイントは、白ぶちの丸で表示され、それ以外は白丸で表示されます。</w:t>
      </w:r>
    </w:p>
    <w:p w:rsidR="00F96C56" w:rsidRPr="00F96C56" w:rsidRDefault="00F96C56" w:rsidP="00F96C56">
      <w:pPr>
        <w:widowControl/>
        <w:shd w:val="clear" w:color="auto" w:fill="FFFFFF"/>
        <w:spacing w:line="480" w:lineRule="auto"/>
        <w:jc w:val="left"/>
        <w:textAlignment w:val="baseline"/>
        <w:rPr>
          <w:rFonts w:ascii="游ゴシック" w:eastAsia="游ゴシック" w:hAnsi="游ゴシック" w:cs="ＭＳ Ｐゴシック" w:hint="eastAsia"/>
          <w:color w:val="555555"/>
          <w:kern w:val="0"/>
          <w:sz w:val="23"/>
          <w:szCs w:val="23"/>
        </w:rPr>
      </w:pPr>
      <w:r w:rsidRPr="00F96C56">
        <w:rPr>
          <w:rFonts w:ascii="inherit" w:eastAsia="游ゴシック" w:hAnsi="inherit" w:cs="ＭＳ Ｐゴシック"/>
          <w:b/>
          <w:bCs/>
          <w:color w:val="555555"/>
          <w:kern w:val="0"/>
          <w:sz w:val="23"/>
          <w:szCs w:val="23"/>
          <w:highlight w:val="yellow"/>
          <w:bdr w:val="none" w:sz="0" w:space="0" w:color="auto" w:frame="1"/>
        </w:rPr>
        <w:t>セグメント</w:t>
      </w:r>
    </w:p>
    <w:p w:rsidR="00F96C56" w:rsidRPr="00F96C56" w:rsidRDefault="00F96C56" w:rsidP="00F96C56">
      <w:pPr>
        <w:widowControl/>
        <w:shd w:val="clear" w:color="auto" w:fill="FFFFFF"/>
        <w:spacing w:after="288" w:line="480" w:lineRule="auto"/>
        <w:jc w:val="left"/>
        <w:textAlignment w:val="baseline"/>
        <w:rPr>
          <w:rFonts w:ascii="游ゴシック" w:eastAsia="游ゴシック" w:hAnsi="游ゴシック" w:cs="ＭＳ Ｐゴシック" w:hint="eastAsia"/>
          <w:color w:val="555555"/>
          <w:kern w:val="0"/>
          <w:sz w:val="23"/>
          <w:szCs w:val="23"/>
        </w:rPr>
      </w:pPr>
      <w:r w:rsidRPr="00F96C56">
        <w:rPr>
          <w:rFonts w:ascii="游ゴシック" w:eastAsia="游ゴシック" w:hAnsi="游ゴシック" w:cs="ＭＳ Ｐゴシック" w:hint="eastAsia"/>
          <w:color w:val="555555"/>
          <w:kern w:val="0"/>
          <w:sz w:val="23"/>
          <w:szCs w:val="23"/>
        </w:rPr>
        <w:t>アンカーポイント同士をつなぐ線のことを「セグメント」と言います。または、分節（ぶんせつ）とも言います。</w:t>
      </w:r>
    </w:p>
    <w:p w:rsidR="00F96C56" w:rsidRPr="00F96C56" w:rsidRDefault="00F96C56" w:rsidP="00F96C56">
      <w:pPr>
        <w:widowControl/>
        <w:shd w:val="clear" w:color="auto" w:fill="FFFFFF"/>
        <w:spacing w:after="288" w:line="480" w:lineRule="auto"/>
        <w:jc w:val="left"/>
        <w:textAlignment w:val="baseline"/>
        <w:rPr>
          <w:rFonts w:ascii="游ゴシック" w:eastAsia="游ゴシック" w:hAnsi="游ゴシック" w:cs="ＭＳ Ｐゴシック" w:hint="eastAsia"/>
          <w:color w:val="555555"/>
          <w:kern w:val="0"/>
          <w:sz w:val="23"/>
          <w:szCs w:val="23"/>
        </w:rPr>
      </w:pPr>
      <w:r w:rsidRPr="00F96C56">
        <w:rPr>
          <w:rFonts w:ascii="游ゴシック" w:eastAsia="游ゴシック" w:hAnsi="游ゴシック" w:cs="ＭＳ Ｐゴシック" w:hint="eastAsia"/>
          <w:color w:val="555555"/>
          <w:kern w:val="0"/>
          <w:sz w:val="23"/>
          <w:szCs w:val="23"/>
        </w:rPr>
        <w:lastRenderedPageBreak/>
        <w:t>セグメントに直接マウスポインターを持っていき、ドラッグして動かすことで曲がり方の調整をすることができます。</w:t>
      </w:r>
    </w:p>
    <w:p w:rsidR="00F96C56" w:rsidRPr="00F96C56" w:rsidRDefault="00F96C56" w:rsidP="00F96C56">
      <w:pPr>
        <w:widowControl/>
        <w:shd w:val="clear" w:color="auto" w:fill="FFFFFF"/>
        <w:spacing w:line="480" w:lineRule="auto"/>
        <w:jc w:val="left"/>
        <w:textAlignment w:val="baseline"/>
        <w:rPr>
          <w:rFonts w:ascii="游ゴシック" w:eastAsia="游ゴシック" w:hAnsi="游ゴシック" w:cs="ＭＳ Ｐゴシック" w:hint="eastAsia"/>
          <w:color w:val="555555"/>
          <w:kern w:val="0"/>
          <w:sz w:val="23"/>
          <w:szCs w:val="23"/>
        </w:rPr>
      </w:pPr>
      <w:r w:rsidRPr="00F96C56">
        <w:rPr>
          <w:rFonts w:ascii="inherit" w:eastAsia="游ゴシック" w:hAnsi="inherit" w:cs="ＭＳ Ｐゴシック"/>
          <w:b/>
          <w:bCs/>
          <w:color w:val="555555"/>
          <w:kern w:val="0"/>
          <w:sz w:val="23"/>
          <w:szCs w:val="23"/>
          <w:bdr w:val="none" w:sz="0" w:space="0" w:color="auto" w:frame="1"/>
          <w:shd w:val="clear" w:color="auto" w:fill="FF99CC"/>
        </w:rPr>
        <w:t>ハンドル</w:t>
      </w:r>
    </w:p>
    <w:p w:rsidR="00F96C56" w:rsidRPr="00F96C56" w:rsidRDefault="00F96C56" w:rsidP="00F96C56">
      <w:pPr>
        <w:widowControl/>
        <w:shd w:val="clear" w:color="auto" w:fill="FFFFFF"/>
        <w:spacing w:after="288" w:line="480" w:lineRule="auto"/>
        <w:jc w:val="left"/>
        <w:textAlignment w:val="baseline"/>
        <w:rPr>
          <w:rFonts w:ascii="游ゴシック" w:eastAsia="游ゴシック" w:hAnsi="游ゴシック" w:cs="ＭＳ Ｐゴシック" w:hint="eastAsia"/>
          <w:color w:val="555555"/>
          <w:kern w:val="0"/>
          <w:sz w:val="23"/>
          <w:szCs w:val="23"/>
        </w:rPr>
      </w:pPr>
      <w:r w:rsidRPr="00F96C56">
        <w:rPr>
          <w:rFonts w:ascii="游ゴシック" w:eastAsia="游ゴシック" w:hAnsi="游ゴシック" w:cs="ＭＳ Ｐゴシック" w:hint="eastAsia"/>
          <w:color w:val="555555"/>
          <w:kern w:val="0"/>
          <w:sz w:val="23"/>
          <w:szCs w:val="23"/>
        </w:rPr>
        <w:t>アンカーポイントから出ている黄色い線のことを「ハンドル」と言います。（ひげとも言うらしい …）</w:t>
      </w:r>
    </w:p>
    <w:p w:rsidR="00F96C56" w:rsidRPr="00F96C56" w:rsidRDefault="00F96C56" w:rsidP="00F96C56">
      <w:pPr>
        <w:widowControl/>
        <w:shd w:val="clear" w:color="auto" w:fill="FFFFFF"/>
        <w:spacing w:after="288" w:line="480" w:lineRule="auto"/>
        <w:jc w:val="left"/>
        <w:textAlignment w:val="baseline"/>
        <w:rPr>
          <w:rFonts w:ascii="游ゴシック" w:eastAsia="游ゴシック" w:hAnsi="游ゴシック" w:cs="ＭＳ Ｐゴシック" w:hint="eastAsia"/>
          <w:color w:val="555555"/>
          <w:kern w:val="0"/>
          <w:sz w:val="23"/>
          <w:szCs w:val="23"/>
        </w:rPr>
      </w:pPr>
      <w:r w:rsidRPr="00F96C56">
        <w:rPr>
          <w:rFonts w:ascii="游ゴシック" w:eastAsia="游ゴシック" w:hAnsi="游ゴシック" w:cs="ＭＳ Ｐゴシック" w:hint="eastAsia"/>
          <w:color w:val="555555"/>
          <w:kern w:val="0"/>
          <w:sz w:val="23"/>
          <w:szCs w:val="23"/>
        </w:rPr>
        <w:t>アクティブ（操作できるポイント）なアンカーポイントからハンドルを引き出すことができ、ハンドルの先端（四角い部分）をドラッグして、セグメント（線）の曲がり方を調整することができます。</w:t>
      </w:r>
    </w:p>
    <w:p w:rsidR="00F96C56" w:rsidRPr="00F96C56" w:rsidRDefault="00F96C56" w:rsidP="00F96C56">
      <w:pPr>
        <w:widowControl/>
        <w:shd w:val="clear" w:color="auto" w:fill="FFF5DF"/>
        <w:ind w:left="30"/>
        <w:jc w:val="left"/>
        <w:textAlignment w:val="baseline"/>
        <w:outlineLvl w:val="1"/>
        <w:rPr>
          <w:rFonts w:ascii="游ゴシック" w:eastAsia="游ゴシック" w:hAnsi="游ゴシック" w:cs="ＭＳ Ｐゴシック" w:hint="eastAsia"/>
          <w:b/>
          <w:bCs/>
          <w:color w:val="333333"/>
          <w:kern w:val="0"/>
          <w:sz w:val="36"/>
          <w:szCs w:val="36"/>
        </w:rPr>
      </w:pPr>
      <w:r w:rsidRPr="00F96C56">
        <w:rPr>
          <w:rFonts w:ascii="inherit" w:eastAsia="游ゴシック" w:hAnsi="inherit" w:cs="ＭＳ Ｐゴシック"/>
          <w:b/>
          <w:bCs/>
          <w:color w:val="333333"/>
          <w:kern w:val="0"/>
          <w:sz w:val="34"/>
          <w:szCs w:val="34"/>
          <w:bdr w:val="none" w:sz="0" w:space="0" w:color="auto" w:frame="1"/>
        </w:rPr>
        <w:t>パスツールの基本的な使い方を覚えよう</w:t>
      </w:r>
    </w:p>
    <w:p w:rsidR="00F96C56" w:rsidRPr="00F96C56" w:rsidRDefault="00F96C56" w:rsidP="00F96C56">
      <w:pPr>
        <w:widowControl/>
        <w:shd w:val="clear" w:color="auto" w:fill="FFFFFF"/>
        <w:spacing w:after="288" w:line="480" w:lineRule="auto"/>
        <w:jc w:val="left"/>
        <w:textAlignment w:val="baseline"/>
        <w:rPr>
          <w:rFonts w:ascii="游ゴシック" w:eastAsia="游ゴシック" w:hAnsi="游ゴシック" w:cs="ＭＳ Ｐゴシック" w:hint="eastAsia"/>
          <w:color w:val="555555"/>
          <w:kern w:val="0"/>
          <w:sz w:val="23"/>
          <w:szCs w:val="23"/>
        </w:rPr>
      </w:pPr>
      <w:r w:rsidRPr="00F96C56">
        <w:rPr>
          <w:rFonts w:ascii="游ゴシック" w:eastAsia="游ゴシック" w:hAnsi="游ゴシック" w:cs="ＭＳ Ｐゴシック" w:hint="eastAsia"/>
          <w:color w:val="555555"/>
          <w:kern w:val="0"/>
          <w:sz w:val="23"/>
          <w:szCs w:val="23"/>
        </w:rPr>
        <w:t>パスツールの起動方法やキーボード操作を覚えましょう。</w:t>
      </w:r>
    </w:p>
    <w:p w:rsidR="00F96C56" w:rsidRPr="00F96C56" w:rsidRDefault="00F96C56" w:rsidP="00F96C56">
      <w:pPr>
        <w:widowControl/>
        <w:shd w:val="clear" w:color="auto" w:fill="FFFFFF"/>
        <w:jc w:val="left"/>
        <w:textAlignment w:val="baseline"/>
        <w:outlineLvl w:val="2"/>
        <w:rPr>
          <w:rFonts w:ascii="游ゴシック" w:eastAsia="游ゴシック" w:hAnsi="游ゴシック" w:cs="ＭＳ Ｐゴシック" w:hint="eastAsia"/>
          <w:b/>
          <w:bCs/>
          <w:color w:val="555555"/>
          <w:kern w:val="0"/>
          <w:sz w:val="30"/>
          <w:szCs w:val="30"/>
        </w:rPr>
      </w:pPr>
      <w:r w:rsidRPr="00F96C56">
        <w:rPr>
          <w:rFonts w:ascii="inherit" w:eastAsia="游ゴシック" w:hAnsi="inherit" w:cs="ＭＳ Ｐゴシック"/>
          <w:b/>
          <w:bCs/>
          <w:color w:val="555555"/>
          <w:kern w:val="0"/>
          <w:sz w:val="30"/>
          <w:szCs w:val="30"/>
          <w:bdr w:val="none" w:sz="0" w:space="0" w:color="auto" w:frame="1"/>
        </w:rPr>
        <w:t>パスツールの起動方法</w:t>
      </w:r>
    </w:p>
    <w:p w:rsidR="00F96C56" w:rsidRPr="00F96C56" w:rsidRDefault="00F96C56" w:rsidP="00F96C56">
      <w:pPr>
        <w:widowControl/>
        <w:shd w:val="clear" w:color="auto" w:fill="FFFFFF"/>
        <w:spacing w:after="288" w:line="480" w:lineRule="auto"/>
        <w:jc w:val="left"/>
        <w:textAlignment w:val="baseline"/>
        <w:rPr>
          <w:rFonts w:ascii="游ゴシック" w:eastAsia="游ゴシック" w:hAnsi="游ゴシック" w:cs="ＭＳ Ｐゴシック" w:hint="eastAsia"/>
          <w:color w:val="555555"/>
          <w:kern w:val="0"/>
          <w:sz w:val="23"/>
          <w:szCs w:val="23"/>
        </w:rPr>
      </w:pPr>
      <w:r w:rsidRPr="00F96C56">
        <w:rPr>
          <w:rFonts w:ascii="游ゴシック" w:eastAsia="游ゴシック" w:hAnsi="游ゴシック" w:cs="ＭＳ Ｐゴシック" w:hint="eastAsia"/>
          <w:color w:val="555555"/>
          <w:kern w:val="0"/>
          <w:sz w:val="23"/>
          <w:szCs w:val="23"/>
        </w:rPr>
        <w:t>GIMPで「パスツール」を使う場合は以下の方法が用意されています。</w:t>
      </w:r>
    </w:p>
    <w:p w:rsidR="00F96C56" w:rsidRPr="00F96C56" w:rsidRDefault="00F96C56" w:rsidP="00F96C56">
      <w:pPr>
        <w:widowControl/>
        <w:shd w:val="clear" w:color="auto" w:fill="FFFFFF"/>
        <w:jc w:val="left"/>
        <w:textAlignment w:val="baseline"/>
        <w:rPr>
          <w:rFonts w:ascii="游ゴシック" w:eastAsia="游ゴシック" w:hAnsi="游ゴシック" w:cs="ＭＳ Ｐゴシック" w:hint="eastAsia"/>
          <w:color w:val="555555"/>
          <w:kern w:val="0"/>
          <w:sz w:val="23"/>
          <w:szCs w:val="23"/>
        </w:rPr>
      </w:pPr>
      <w:r w:rsidRPr="00F96C56">
        <w:rPr>
          <w:rFonts w:ascii="游ゴシック" w:eastAsia="游ゴシック" w:hAnsi="游ゴシック" w:cs="ＭＳ Ｐゴシック"/>
          <w:noProof/>
          <w:color w:val="555555"/>
          <w:kern w:val="0"/>
          <w:sz w:val="23"/>
          <w:szCs w:val="23"/>
        </w:rPr>
        <w:drawing>
          <wp:inline distT="0" distB="0" distL="0" distR="0">
            <wp:extent cx="1866900" cy="1615440"/>
            <wp:effectExtent l="0" t="0" r="0" b="3810"/>
            <wp:docPr id="1782370900" name="図 49" descr="ツールボック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ツールボックス"/>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66900" cy="1615440"/>
                    </a:xfrm>
                    <a:prstGeom prst="rect">
                      <a:avLst/>
                    </a:prstGeom>
                    <a:noFill/>
                    <a:ln>
                      <a:noFill/>
                    </a:ln>
                  </pic:spPr>
                </pic:pic>
              </a:graphicData>
            </a:graphic>
          </wp:inline>
        </w:drawing>
      </w:r>
    </w:p>
    <w:p w:rsidR="00F96C56" w:rsidRPr="00F96C56" w:rsidRDefault="00F96C56" w:rsidP="00F96C56">
      <w:pPr>
        <w:widowControl/>
        <w:shd w:val="clear" w:color="auto" w:fill="F9F9F9"/>
        <w:jc w:val="left"/>
        <w:textAlignment w:val="baseline"/>
        <w:rPr>
          <w:rFonts w:ascii="游ゴシック" w:eastAsia="游ゴシック" w:hAnsi="游ゴシック" w:cs="ＭＳ Ｐゴシック" w:hint="eastAsia"/>
          <w:color w:val="555555"/>
          <w:kern w:val="0"/>
          <w:sz w:val="23"/>
          <w:szCs w:val="23"/>
        </w:rPr>
      </w:pPr>
      <w:r w:rsidRPr="00F96C56">
        <w:rPr>
          <w:rFonts w:ascii="游ゴシック" w:eastAsia="游ゴシック" w:hAnsi="游ゴシック" w:cs="ＭＳ Ｐゴシック" w:hint="eastAsia"/>
          <w:color w:val="555555"/>
          <w:kern w:val="0"/>
          <w:sz w:val="23"/>
          <w:szCs w:val="23"/>
        </w:rPr>
        <w:t>ツールボックスの表示設定は</w:t>
      </w:r>
      <w:hyperlink r:id="rId48" w:history="1">
        <w:r w:rsidRPr="00F96C56">
          <w:rPr>
            <w:rFonts w:ascii="inherit" w:eastAsia="游ゴシック" w:hAnsi="inherit" w:cs="ＭＳ Ｐゴシック"/>
            <w:color w:val="3367D6"/>
            <w:kern w:val="0"/>
            <w:sz w:val="23"/>
            <w:szCs w:val="23"/>
            <w:u w:val="single"/>
            <w:bdr w:val="none" w:sz="0" w:space="0" w:color="auto" w:frame="1"/>
          </w:rPr>
          <w:t xml:space="preserve">GIMP </w:t>
        </w:r>
        <w:r w:rsidRPr="00F96C56">
          <w:rPr>
            <w:rFonts w:ascii="inherit" w:eastAsia="游ゴシック" w:hAnsi="inherit" w:cs="ＭＳ Ｐゴシック"/>
            <w:color w:val="3367D6"/>
            <w:kern w:val="0"/>
            <w:sz w:val="23"/>
            <w:szCs w:val="23"/>
            <w:u w:val="single"/>
            <w:bdr w:val="none" w:sz="0" w:space="0" w:color="auto" w:frame="1"/>
          </w:rPr>
          <w:t>ツールボックスの設定をしてみよう</w:t>
        </w:r>
      </w:hyperlink>
    </w:p>
    <w:p w:rsidR="00F96C56" w:rsidRPr="00F96C56" w:rsidRDefault="00F96C56" w:rsidP="00F96C56">
      <w:pPr>
        <w:widowControl/>
        <w:numPr>
          <w:ilvl w:val="0"/>
          <w:numId w:val="1"/>
        </w:numPr>
        <w:shd w:val="clear" w:color="auto" w:fill="FFFDE8"/>
        <w:ind w:left="840" w:right="120"/>
        <w:jc w:val="left"/>
        <w:textAlignment w:val="baseline"/>
        <w:rPr>
          <w:rFonts w:ascii="inherit" w:eastAsia="游ゴシック" w:hAnsi="inherit" w:cs="ＭＳ Ｐゴシック" w:hint="eastAsia"/>
          <w:color w:val="7E7477"/>
          <w:kern w:val="0"/>
          <w:sz w:val="23"/>
          <w:szCs w:val="23"/>
        </w:rPr>
      </w:pPr>
      <w:r w:rsidRPr="00F96C56">
        <w:rPr>
          <w:rFonts w:ascii="inherit" w:eastAsia="游ゴシック" w:hAnsi="inherit" w:cs="ＭＳ Ｐゴシック"/>
          <w:color w:val="7E7477"/>
          <w:kern w:val="0"/>
          <w:sz w:val="23"/>
          <w:szCs w:val="23"/>
        </w:rPr>
        <w:lastRenderedPageBreak/>
        <w:t>ツールボックスの「パス」アイコン</w:t>
      </w:r>
      <w:r w:rsidRPr="00F96C56">
        <w:rPr>
          <w:rFonts w:ascii="inherit" w:eastAsia="游ゴシック" w:hAnsi="inherit" w:cs="ＭＳ Ｐゴシック" w:hint="eastAsia"/>
          <w:noProof/>
          <w:color w:val="7E7477"/>
          <w:kern w:val="0"/>
          <w:position w:val="3"/>
          <w:sz w:val="23"/>
          <w:szCs w:val="23"/>
          <w:bdr w:val="none" w:sz="0" w:space="0" w:color="auto" w:frame="1"/>
        </w:rPr>
        <w:drawing>
          <wp:inline distT="0" distB="0" distL="0" distR="0">
            <wp:extent cx="228600" cy="228600"/>
            <wp:effectExtent l="0" t="0" r="0" b="0"/>
            <wp:docPr id="895270487" name="図 48" descr="パスツールアイコ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パスツールアイコン"/>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rsidR="00F96C56" w:rsidRPr="00F96C56" w:rsidRDefault="00F96C56" w:rsidP="00F96C56">
      <w:pPr>
        <w:widowControl/>
        <w:numPr>
          <w:ilvl w:val="0"/>
          <w:numId w:val="1"/>
        </w:numPr>
        <w:shd w:val="clear" w:color="auto" w:fill="FFFDE8"/>
        <w:ind w:left="840" w:right="120"/>
        <w:jc w:val="left"/>
        <w:textAlignment w:val="baseline"/>
        <w:rPr>
          <w:rFonts w:ascii="inherit" w:eastAsia="游ゴシック" w:hAnsi="inherit" w:cs="ＭＳ Ｐゴシック"/>
          <w:color w:val="7E7477"/>
          <w:kern w:val="0"/>
          <w:sz w:val="23"/>
          <w:szCs w:val="23"/>
        </w:rPr>
      </w:pPr>
      <w:r w:rsidRPr="00F96C56">
        <w:rPr>
          <w:rFonts w:ascii="inherit" w:eastAsia="游ゴシック" w:hAnsi="inherit" w:cs="ＭＳ Ｐゴシック"/>
          <w:color w:val="7E7477"/>
          <w:kern w:val="0"/>
          <w:sz w:val="23"/>
          <w:szCs w:val="23"/>
        </w:rPr>
        <w:t>メニューバーから</w:t>
      </w:r>
      <w:r w:rsidRPr="00F96C56">
        <w:rPr>
          <w:rFonts w:ascii="inherit" w:eastAsia="游ゴシック" w:hAnsi="inherit" w:cs="ＭＳ Ｐゴシック"/>
          <w:b/>
          <w:bCs/>
          <w:color w:val="FFFFFF"/>
          <w:kern w:val="0"/>
          <w:sz w:val="20"/>
          <w:szCs w:val="20"/>
          <w:bdr w:val="none" w:sz="0" w:space="0" w:color="auto" w:frame="1"/>
          <w:shd w:val="clear" w:color="auto" w:fill="131313"/>
        </w:rPr>
        <w:t>ツールパス</w:t>
      </w:r>
    </w:p>
    <w:p w:rsidR="00F96C56" w:rsidRPr="00F96C56" w:rsidRDefault="00F96C56" w:rsidP="00F96C56">
      <w:pPr>
        <w:widowControl/>
        <w:numPr>
          <w:ilvl w:val="0"/>
          <w:numId w:val="1"/>
        </w:numPr>
        <w:shd w:val="clear" w:color="auto" w:fill="FFFDE8"/>
        <w:ind w:left="840" w:right="120"/>
        <w:jc w:val="left"/>
        <w:textAlignment w:val="baseline"/>
        <w:rPr>
          <w:rFonts w:ascii="inherit" w:eastAsia="游ゴシック" w:hAnsi="inherit" w:cs="ＭＳ Ｐゴシック"/>
          <w:color w:val="7E7477"/>
          <w:kern w:val="0"/>
          <w:sz w:val="23"/>
          <w:szCs w:val="23"/>
        </w:rPr>
      </w:pPr>
      <w:r w:rsidRPr="00F96C56">
        <w:rPr>
          <w:rFonts w:ascii="inherit" w:eastAsia="游ゴシック" w:hAnsi="inherit" w:cs="ＭＳ Ｐゴシック"/>
          <w:color w:val="7E7477"/>
          <w:kern w:val="0"/>
          <w:sz w:val="23"/>
          <w:szCs w:val="23"/>
        </w:rPr>
        <w:t>キーボード（ショートカット）</w:t>
      </w:r>
      <w:r w:rsidRPr="00F96C56">
        <w:rPr>
          <w:rFonts w:ascii="Arial" w:eastAsia="游ゴシック" w:hAnsi="Arial" w:cs="Arial"/>
          <w:b/>
          <w:bCs/>
          <w:color w:val="F1F1F1"/>
          <w:kern w:val="0"/>
          <w:sz w:val="20"/>
          <w:szCs w:val="20"/>
          <w:bdr w:val="single" w:sz="6" w:space="0" w:color="222222" w:frame="1"/>
          <w:shd w:val="clear" w:color="auto" w:fill="222222"/>
        </w:rPr>
        <w:t>B</w:t>
      </w:r>
    </w:p>
    <w:p w:rsidR="00F96C56" w:rsidRPr="00F96C56" w:rsidRDefault="00F96C56" w:rsidP="00F96C56">
      <w:pPr>
        <w:widowControl/>
        <w:shd w:val="clear" w:color="auto" w:fill="FFFFFF"/>
        <w:jc w:val="left"/>
        <w:textAlignment w:val="baseline"/>
        <w:outlineLvl w:val="2"/>
        <w:rPr>
          <w:rFonts w:ascii="游ゴシック" w:eastAsia="游ゴシック" w:hAnsi="游ゴシック" w:cs="ＭＳ Ｐゴシック"/>
          <w:b/>
          <w:bCs/>
          <w:color w:val="555555"/>
          <w:kern w:val="0"/>
          <w:sz w:val="30"/>
          <w:szCs w:val="30"/>
        </w:rPr>
      </w:pPr>
      <w:r w:rsidRPr="00F96C56">
        <w:rPr>
          <w:rFonts w:ascii="inherit" w:eastAsia="游ゴシック" w:hAnsi="inherit" w:cs="ＭＳ Ｐゴシック"/>
          <w:b/>
          <w:bCs/>
          <w:color w:val="555555"/>
          <w:kern w:val="0"/>
          <w:sz w:val="30"/>
          <w:szCs w:val="30"/>
          <w:bdr w:val="none" w:sz="0" w:space="0" w:color="auto" w:frame="1"/>
        </w:rPr>
        <w:t>キー操作を覚えよう</w:t>
      </w:r>
    </w:p>
    <w:p w:rsidR="00F96C56" w:rsidRPr="00F96C56" w:rsidRDefault="00F96C56" w:rsidP="00F96C56">
      <w:pPr>
        <w:widowControl/>
        <w:shd w:val="clear" w:color="auto" w:fill="FFFFFF"/>
        <w:spacing w:after="288" w:line="480" w:lineRule="auto"/>
        <w:jc w:val="left"/>
        <w:textAlignment w:val="baseline"/>
        <w:rPr>
          <w:rFonts w:ascii="游ゴシック" w:eastAsia="游ゴシック" w:hAnsi="游ゴシック" w:cs="ＭＳ Ｐゴシック" w:hint="eastAsia"/>
          <w:color w:val="555555"/>
          <w:kern w:val="0"/>
          <w:sz w:val="23"/>
          <w:szCs w:val="23"/>
        </w:rPr>
      </w:pPr>
      <w:r w:rsidRPr="00F96C56">
        <w:rPr>
          <w:rFonts w:ascii="游ゴシック" w:eastAsia="游ゴシック" w:hAnsi="游ゴシック" w:cs="ＭＳ Ｐゴシック" w:hint="eastAsia"/>
          <w:color w:val="555555"/>
          <w:kern w:val="0"/>
          <w:sz w:val="23"/>
          <w:szCs w:val="23"/>
        </w:rPr>
        <w:t>GIMPのパスツールを使うときは、パスの編集やパスを移動をする作業はよく出てきます。</w:t>
      </w:r>
    </w:p>
    <w:p w:rsidR="00F96C56" w:rsidRPr="00F96C56" w:rsidRDefault="00F96C56" w:rsidP="00F96C56">
      <w:pPr>
        <w:widowControl/>
        <w:shd w:val="clear" w:color="auto" w:fill="FFFFFF"/>
        <w:spacing w:after="288" w:line="480" w:lineRule="auto"/>
        <w:jc w:val="left"/>
        <w:textAlignment w:val="baseline"/>
        <w:rPr>
          <w:rFonts w:ascii="游ゴシック" w:eastAsia="游ゴシック" w:hAnsi="游ゴシック" w:cs="ＭＳ Ｐゴシック" w:hint="eastAsia"/>
          <w:color w:val="555555"/>
          <w:kern w:val="0"/>
          <w:sz w:val="23"/>
          <w:szCs w:val="23"/>
        </w:rPr>
      </w:pPr>
      <w:r w:rsidRPr="00F96C56">
        <w:rPr>
          <w:rFonts w:ascii="游ゴシック" w:eastAsia="游ゴシック" w:hAnsi="游ゴシック" w:cs="ＭＳ Ｐゴシック" w:hint="eastAsia"/>
          <w:color w:val="555555"/>
          <w:kern w:val="0"/>
          <w:sz w:val="23"/>
          <w:szCs w:val="23"/>
        </w:rPr>
        <w:t>ツールオプションの「編集モード」から「編集」や「移動」の切り替え選択もできるんですが、キーボード操作を覚えておくことで、作業がスムーズにできます。</w:t>
      </w:r>
    </w:p>
    <w:p w:rsidR="00F96C56" w:rsidRPr="00F96C56" w:rsidRDefault="00F96C56" w:rsidP="00F96C56">
      <w:pPr>
        <w:widowControl/>
        <w:shd w:val="clear" w:color="auto" w:fill="FFFFFF"/>
        <w:jc w:val="left"/>
        <w:textAlignment w:val="baseline"/>
        <w:rPr>
          <w:rFonts w:ascii="游ゴシック" w:eastAsia="游ゴシック" w:hAnsi="游ゴシック" w:cs="ＭＳ Ｐゴシック" w:hint="eastAsia"/>
          <w:color w:val="555555"/>
          <w:kern w:val="0"/>
          <w:sz w:val="23"/>
          <w:szCs w:val="23"/>
        </w:rPr>
      </w:pPr>
      <w:r w:rsidRPr="00F96C56">
        <w:rPr>
          <w:rFonts w:ascii="游ゴシック" w:eastAsia="游ゴシック" w:hAnsi="游ゴシック" w:cs="ＭＳ Ｐゴシック"/>
          <w:noProof/>
          <w:color w:val="555555"/>
          <w:kern w:val="0"/>
          <w:sz w:val="23"/>
          <w:szCs w:val="23"/>
        </w:rPr>
        <w:drawing>
          <wp:inline distT="0" distB="0" distL="0" distR="0">
            <wp:extent cx="1600200" cy="2034540"/>
            <wp:effectExtent l="0" t="0" r="0" b="3810"/>
            <wp:docPr id="469483566" name="図 47" descr="ツールオプショ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ツールオプション"/>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00200" cy="2034540"/>
                    </a:xfrm>
                    <a:prstGeom prst="rect">
                      <a:avLst/>
                    </a:prstGeom>
                    <a:noFill/>
                    <a:ln>
                      <a:noFill/>
                    </a:ln>
                  </pic:spPr>
                </pic:pic>
              </a:graphicData>
            </a:graphic>
          </wp:inline>
        </w:drawing>
      </w:r>
    </w:p>
    <w:p w:rsidR="00F96C56" w:rsidRPr="00F96C56" w:rsidRDefault="00F96C56" w:rsidP="00F96C56">
      <w:pPr>
        <w:widowControl/>
        <w:shd w:val="clear" w:color="auto" w:fill="FFFFFF"/>
        <w:spacing w:after="288" w:line="480" w:lineRule="auto"/>
        <w:jc w:val="left"/>
        <w:textAlignment w:val="baseline"/>
        <w:rPr>
          <w:rFonts w:ascii="游ゴシック" w:eastAsia="游ゴシック" w:hAnsi="游ゴシック" w:cs="ＭＳ Ｐゴシック" w:hint="eastAsia"/>
          <w:color w:val="555555"/>
          <w:kern w:val="0"/>
          <w:sz w:val="23"/>
          <w:szCs w:val="23"/>
        </w:rPr>
      </w:pPr>
      <w:r w:rsidRPr="00F96C56">
        <w:rPr>
          <w:rFonts w:ascii="游ゴシック" w:eastAsia="游ゴシック" w:hAnsi="游ゴシック" w:cs="ＭＳ Ｐゴシック" w:hint="eastAsia"/>
          <w:color w:val="555555"/>
          <w:kern w:val="0"/>
          <w:sz w:val="23"/>
          <w:szCs w:val="23"/>
        </w:rPr>
        <w:t>パスツールのツールオプション初期設定は、編集モードが「作成」になっています。</w:t>
      </w:r>
    </w:p>
    <w:p w:rsidR="00F96C56" w:rsidRPr="00F96C56" w:rsidRDefault="00F96C56" w:rsidP="00F96C56">
      <w:pPr>
        <w:widowControl/>
        <w:numPr>
          <w:ilvl w:val="0"/>
          <w:numId w:val="2"/>
        </w:numPr>
        <w:shd w:val="clear" w:color="auto" w:fill="FFFDE8"/>
        <w:ind w:left="840" w:right="120"/>
        <w:jc w:val="left"/>
        <w:textAlignment w:val="baseline"/>
        <w:rPr>
          <w:rFonts w:ascii="inherit" w:eastAsia="游ゴシック" w:hAnsi="inherit" w:cs="ＭＳ Ｐゴシック" w:hint="eastAsia"/>
          <w:color w:val="7E7477"/>
          <w:kern w:val="0"/>
          <w:sz w:val="23"/>
          <w:szCs w:val="23"/>
        </w:rPr>
      </w:pPr>
      <w:r w:rsidRPr="00F96C56">
        <w:rPr>
          <w:rFonts w:ascii="inherit" w:eastAsia="游ゴシック" w:hAnsi="inherit" w:cs="ＭＳ Ｐゴシック"/>
          <w:color w:val="7E7477"/>
          <w:kern w:val="0"/>
          <w:sz w:val="23"/>
          <w:szCs w:val="23"/>
        </w:rPr>
        <w:t>編集モードは</w:t>
      </w:r>
      <w:r w:rsidRPr="00F96C56">
        <w:rPr>
          <w:rFonts w:ascii="Arial" w:eastAsia="游ゴシック" w:hAnsi="Arial" w:cs="Arial"/>
          <w:b/>
          <w:bCs/>
          <w:color w:val="F1F1F1"/>
          <w:kern w:val="0"/>
          <w:sz w:val="20"/>
          <w:szCs w:val="20"/>
          <w:bdr w:val="single" w:sz="6" w:space="0" w:color="222222" w:frame="1"/>
          <w:shd w:val="clear" w:color="auto" w:fill="222222"/>
        </w:rPr>
        <w:t>Ctrl</w:t>
      </w:r>
      <w:r w:rsidRPr="00F96C56">
        <w:rPr>
          <w:rFonts w:ascii="inherit" w:eastAsia="游ゴシック" w:hAnsi="inherit" w:cs="ＭＳ Ｐゴシック"/>
          <w:color w:val="7E7477"/>
          <w:kern w:val="0"/>
          <w:sz w:val="23"/>
          <w:szCs w:val="23"/>
        </w:rPr>
        <w:t>キーを押すことで編集できるようになります。</w:t>
      </w:r>
    </w:p>
    <w:p w:rsidR="00F96C56" w:rsidRPr="00F96C56" w:rsidRDefault="00F96C56" w:rsidP="00F96C56">
      <w:pPr>
        <w:widowControl/>
        <w:numPr>
          <w:ilvl w:val="0"/>
          <w:numId w:val="2"/>
        </w:numPr>
        <w:shd w:val="clear" w:color="auto" w:fill="FFFDE8"/>
        <w:ind w:left="840" w:right="120"/>
        <w:jc w:val="left"/>
        <w:textAlignment w:val="baseline"/>
        <w:rPr>
          <w:rFonts w:ascii="inherit" w:eastAsia="游ゴシック" w:hAnsi="inherit" w:cs="ＭＳ Ｐゴシック"/>
          <w:color w:val="7E7477"/>
          <w:kern w:val="0"/>
          <w:sz w:val="23"/>
          <w:szCs w:val="23"/>
        </w:rPr>
      </w:pPr>
      <w:r w:rsidRPr="00F96C56">
        <w:rPr>
          <w:rFonts w:ascii="inherit" w:eastAsia="游ゴシック" w:hAnsi="inherit" w:cs="ＭＳ Ｐゴシック"/>
          <w:color w:val="7E7477"/>
          <w:kern w:val="0"/>
          <w:sz w:val="23"/>
          <w:szCs w:val="23"/>
        </w:rPr>
        <w:t>移動モードは</w:t>
      </w:r>
      <w:r w:rsidRPr="00F96C56">
        <w:rPr>
          <w:rFonts w:ascii="Arial" w:eastAsia="游ゴシック" w:hAnsi="Arial" w:cs="Arial"/>
          <w:b/>
          <w:bCs/>
          <w:color w:val="F1F1F1"/>
          <w:kern w:val="0"/>
          <w:sz w:val="20"/>
          <w:szCs w:val="20"/>
          <w:bdr w:val="single" w:sz="6" w:space="0" w:color="222222" w:frame="1"/>
          <w:shd w:val="clear" w:color="auto" w:fill="222222"/>
        </w:rPr>
        <w:t>Alt</w:t>
      </w:r>
      <w:r w:rsidRPr="00F96C56">
        <w:rPr>
          <w:rFonts w:ascii="inherit" w:eastAsia="游ゴシック" w:hAnsi="inherit" w:cs="ＭＳ Ｐゴシック"/>
          <w:color w:val="7E7477"/>
          <w:kern w:val="0"/>
          <w:sz w:val="23"/>
          <w:szCs w:val="23"/>
        </w:rPr>
        <w:t>（</w:t>
      </w:r>
      <w:proofErr w:type="spellStart"/>
      <w:r w:rsidRPr="00F96C56">
        <w:rPr>
          <w:rFonts w:ascii="Arial" w:eastAsia="游ゴシック" w:hAnsi="Arial" w:cs="Arial"/>
          <w:b/>
          <w:bCs/>
          <w:color w:val="F1F1F1"/>
          <w:kern w:val="0"/>
          <w:sz w:val="20"/>
          <w:szCs w:val="20"/>
          <w:bdr w:val="single" w:sz="6" w:space="0" w:color="222222" w:frame="1"/>
          <w:shd w:val="clear" w:color="auto" w:fill="222222"/>
        </w:rPr>
        <w:t>Ctrl</w:t>
      </w:r>
      <w:r w:rsidRPr="00F96C56">
        <w:rPr>
          <w:rFonts w:ascii="inherit" w:eastAsia="游ゴシック" w:hAnsi="inherit" w:cs="ＭＳ Ｐゴシック"/>
          <w:color w:val="7E7477"/>
          <w:kern w:val="0"/>
          <w:sz w:val="23"/>
          <w:szCs w:val="23"/>
        </w:rPr>
        <w:t>+</w:t>
      </w:r>
      <w:r w:rsidRPr="00F96C56">
        <w:rPr>
          <w:rFonts w:ascii="Arial" w:eastAsia="游ゴシック" w:hAnsi="Arial" w:cs="Arial"/>
          <w:b/>
          <w:bCs/>
          <w:color w:val="F1F1F1"/>
          <w:kern w:val="0"/>
          <w:sz w:val="20"/>
          <w:szCs w:val="20"/>
          <w:bdr w:val="single" w:sz="6" w:space="0" w:color="222222" w:frame="1"/>
          <w:shd w:val="clear" w:color="auto" w:fill="222222"/>
        </w:rPr>
        <w:t>Alt</w:t>
      </w:r>
      <w:proofErr w:type="spellEnd"/>
      <w:r w:rsidRPr="00F96C56">
        <w:rPr>
          <w:rFonts w:ascii="inherit" w:eastAsia="游ゴシック" w:hAnsi="inherit" w:cs="ＭＳ Ｐゴシック"/>
          <w:color w:val="7E7477"/>
          <w:kern w:val="0"/>
          <w:sz w:val="23"/>
          <w:szCs w:val="23"/>
        </w:rPr>
        <w:t>）キーを押すことで移動できるようになります。</w:t>
      </w:r>
    </w:p>
    <w:p w:rsidR="00F96C56" w:rsidRPr="00F96C56" w:rsidRDefault="00F96C56" w:rsidP="00F96C56">
      <w:pPr>
        <w:widowControl/>
        <w:numPr>
          <w:ilvl w:val="0"/>
          <w:numId w:val="2"/>
        </w:numPr>
        <w:shd w:val="clear" w:color="auto" w:fill="FFFDE8"/>
        <w:ind w:left="840" w:right="120"/>
        <w:jc w:val="left"/>
        <w:textAlignment w:val="baseline"/>
        <w:rPr>
          <w:rFonts w:ascii="inherit" w:eastAsia="游ゴシック" w:hAnsi="inherit" w:cs="ＭＳ Ｐゴシック"/>
          <w:color w:val="7E7477"/>
          <w:kern w:val="0"/>
          <w:sz w:val="23"/>
          <w:szCs w:val="23"/>
        </w:rPr>
      </w:pPr>
      <w:r w:rsidRPr="00F96C56">
        <w:rPr>
          <w:rFonts w:ascii="Arial" w:eastAsia="游ゴシック" w:hAnsi="Arial" w:cs="Arial"/>
          <w:b/>
          <w:bCs/>
          <w:color w:val="F1F1F1"/>
          <w:kern w:val="0"/>
          <w:sz w:val="20"/>
          <w:szCs w:val="20"/>
          <w:bdr w:val="single" w:sz="6" w:space="0" w:color="222222" w:frame="1"/>
          <w:shd w:val="clear" w:color="auto" w:fill="222222"/>
        </w:rPr>
        <w:t>Shift</w:t>
      </w:r>
      <w:r w:rsidRPr="00F96C56">
        <w:rPr>
          <w:rFonts w:ascii="inherit" w:eastAsia="游ゴシック" w:hAnsi="inherit" w:cs="ＭＳ Ｐゴシック"/>
          <w:color w:val="7E7477"/>
          <w:kern w:val="0"/>
          <w:sz w:val="23"/>
          <w:szCs w:val="23"/>
        </w:rPr>
        <w:t>キーもさまざまな作業でよく使います。</w:t>
      </w:r>
    </w:p>
    <w:p w:rsidR="00F96C56" w:rsidRPr="00F96C56" w:rsidRDefault="00F96C56" w:rsidP="00F96C56">
      <w:pPr>
        <w:widowControl/>
        <w:shd w:val="clear" w:color="auto" w:fill="FFFFFF"/>
        <w:spacing w:after="288" w:line="480" w:lineRule="auto"/>
        <w:jc w:val="left"/>
        <w:textAlignment w:val="baseline"/>
        <w:rPr>
          <w:rFonts w:ascii="游ゴシック" w:eastAsia="游ゴシック" w:hAnsi="游ゴシック" w:cs="ＭＳ Ｐゴシック"/>
          <w:color w:val="555555"/>
          <w:kern w:val="0"/>
          <w:sz w:val="23"/>
          <w:szCs w:val="23"/>
        </w:rPr>
      </w:pPr>
      <w:r w:rsidRPr="00F96C56">
        <w:rPr>
          <w:rFonts w:ascii="游ゴシック" w:eastAsia="游ゴシック" w:hAnsi="游ゴシック" w:cs="ＭＳ Ｐゴシック" w:hint="eastAsia"/>
          <w:color w:val="555555"/>
          <w:kern w:val="0"/>
          <w:sz w:val="23"/>
          <w:szCs w:val="23"/>
        </w:rPr>
        <w:t>上記3つのキーを覚えておきましょう。</w:t>
      </w:r>
    </w:p>
    <w:p w:rsidR="00F96C56" w:rsidRPr="00F96C56" w:rsidRDefault="00F96C56" w:rsidP="00F96C56">
      <w:pPr>
        <w:widowControl/>
        <w:shd w:val="clear" w:color="auto" w:fill="FFF5DF"/>
        <w:ind w:left="30"/>
        <w:jc w:val="left"/>
        <w:textAlignment w:val="baseline"/>
        <w:outlineLvl w:val="1"/>
        <w:rPr>
          <w:rFonts w:ascii="游ゴシック" w:eastAsia="游ゴシック" w:hAnsi="游ゴシック" w:cs="ＭＳ Ｐゴシック" w:hint="eastAsia"/>
          <w:b/>
          <w:bCs/>
          <w:color w:val="333333"/>
          <w:kern w:val="0"/>
          <w:sz w:val="36"/>
          <w:szCs w:val="36"/>
        </w:rPr>
      </w:pPr>
      <w:r w:rsidRPr="00F96C56">
        <w:rPr>
          <w:rFonts w:ascii="inherit" w:eastAsia="游ゴシック" w:hAnsi="inherit" w:cs="ＭＳ Ｐゴシック"/>
          <w:b/>
          <w:bCs/>
          <w:color w:val="333333"/>
          <w:kern w:val="0"/>
          <w:sz w:val="34"/>
          <w:szCs w:val="34"/>
          <w:bdr w:val="none" w:sz="0" w:space="0" w:color="auto" w:frame="1"/>
        </w:rPr>
        <w:t>パスを作成してみよう</w:t>
      </w:r>
    </w:p>
    <w:p w:rsidR="00F96C56" w:rsidRPr="00F96C56" w:rsidRDefault="00F96C56" w:rsidP="00F96C56">
      <w:pPr>
        <w:widowControl/>
        <w:shd w:val="clear" w:color="auto" w:fill="FFFFFF"/>
        <w:spacing w:after="288" w:line="480" w:lineRule="auto"/>
        <w:jc w:val="left"/>
        <w:textAlignment w:val="baseline"/>
        <w:rPr>
          <w:rFonts w:ascii="游ゴシック" w:eastAsia="游ゴシック" w:hAnsi="游ゴシック" w:cs="ＭＳ Ｐゴシック" w:hint="eastAsia"/>
          <w:color w:val="555555"/>
          <w:kern w:val="0"/>
          <w:sz w:val="23"/>
          <w:szCs w:val="23"/>
        </w:rPr>
      </w:pPr>
      <w:r w:rsidRPr="00F96C56">
        <w:rPr>
          <w:rFonts w:ascii="游ゴシック" w:eastAsia="游ゴシック" w:hAnsi="游ゴシック" w:cs="ＭＳ Ｐゴシック" w:hint="eastAsia"/>
          <w:color w:val="555555"/>
          <w:kern w:val="0"/>
          <w:sz w:val="23"/>
          <w:szCs w:val="23"/>
        </w:rPr>
        <w:lastRenderedPageBreak/>
        <w:t>パスで線を引くことは直接画像には影響はありません。なので、下書きだと思って、線を引いたり輪郭をなぞったりしてみましょう。</w:t>
      </w:r>
    </w:p>
    <w:p w:rsidR="00F96C56" w:rsidRPr="00F96C56" w:rsidRDefault="00F96C56" w:rsidP="00F96C56">
      <w:pPr>
        <w:widowControl/>
        <w:shd w:val="clear" w:color="auto" w:fill="FFFFFF"/>
        <w:spacing w:after="288" w:line="480" w:lineRule="auto"/>
        <w:jc w:val="left"/>
        <w:textAlignment w:val="baseline"/>
        <w:rPr>
          <w:rFonts w:ascii="游ゴシック" w:eastAsia="游ゴシック" w:hAnsi="游ゴシック" w:cs="ＭＳ Ｐゴシック" w:hint="eastAsia"/>
          <w:color w:val="555555"/>
          <w:kern w:val="0"/>
          <w:sz w:val="23"/>
          <w:szCs w:val="23"/>
        </w:rPr>
      </w:pPr>
      <w:r w:rsidRPr="00F96C56">
        <w:rPr>
          <w:rFonts w:ascii="游ゴシック" w:eastAsia="游ゴシック" w:hAnsi="游ゴシック" w:cs="ＭＳ Ｐゴシック" w:hint="eastAsia"/>
          <w:color w:val="555555"/>
          <w:kern w:val="0"/>
          <w:sz w:val="23"/>
          <w:szCs w:val="23"/>
        </w:rPr>
        <w:t>ここではパスツールの「ツールオプション」の中の「編集モード」で選択を切り替えるのではなく、キーボードの操作で「編集」「移動」を行っています。</w:t>
      </w:r>
    </w:p>
    <w:p w:rsidR="00F96C56" w:rsidRPr="00F96C56" w:rsidRDefault="00F96C56" w:rsidP="00F96C56">
      <w:pPr>
        <w:widowControl/>
        <w:shd w:val="clear" w:color="auto" w:fill="FFFFFF"/>
        <w:spacing w:after="288" w:line="480" w:lineRule="auto"/>
        <w:jc w:val="left"/>
        <w:textAlignment w:val="baseline"/>
        <w:rPr>
          <w:rFonts w:ascii="游ゴシック" w:eastAsia="游ゴシック" w:hAnsi="游ゴシック" w:cs="ＭＳ Ｐゴシック" w:hint="eastAsia"/>
          <w:color w:val="555555"/>
          <w:kern w:val="0"/>
          <w:sz w:val="23"/>
          <w:szCs w:val="23"/>
        </w:rPr>
      </w:pPr>
      <w:r w:rsidRPr="00F96C56">
        <w:rPr>
          <w:rFonts w:ascii="游ゴシック" w:eastAsia="游ゴシック" w:hAnsi="游ゴシック" w:cs="ＭＳ Ｐゴシック" w:hint="eastAsia"/>
          <w:color w:val="555555"/>
          <w:kern w:val="0"/>
          <w:sz w:val="23"/>
          <w:szCs w:val="23"/>
        </w:rPr>
        <w:t>GIMPで初めてパスツールを使いこなすのはハードルが高いと思いがちですが、以下の操作を一つ一つ覚えて実際練習することにより、使いこなせるようになります。</w:t>
      </w:r>
    </w:p>
    <w:p w:rsidR="00F96C56" w:rsidRPr="00F96C56" w:rsidRDefault="00F96C56" w:rsidP="00F96C56">
      <w:pPr>
        <w:widowControl/>
        <w:shd w:val="clear" w:color="auto" w:fill="FFFFFF"/>
        <w:jc w:val="left"/>
        <w:textAlignment w:val="baseline"/>
        <w:outlineLvl w:val="2"/>
        <w:rPr>
          <w:rFonts w:ascii="游ゴシック" w:eastAsia="游ゴシック" w:hAnsi="游ゴシック" w:cs="ＭＳ Ｐゴシック" w:hint="eastAsia"/>
          <w:b/>
          <w:bCs/>
          <w:color w:val="555555"/>
          <w:kern w:val="0"/>
          <w:sz w:val="30"/>
          <w:szCs w:val="30"/>
        </w:rPr>
      </w:pPr>
      <w:r w:rsidRPr="00F96C56">
        <w:rPr>
          <w:rFonts w:ascii="inherit" w:eastAsia="游ゴシック" w:hAnsi="inherit" w:cs="ＭＳ Ｐゴシック"/>
          <w:b/>
          <w:bCs/>
          <w:color w:val="555555"/>
          <w:kern w:val="0"/>
          <w:sz w:val="30"/>
          <w:szCs w:val="30"/>
          <w:bdr w:val="none" w:sz="0" w:space="0" w:color="auto" w:frame="1"/>
        </w:rPr>
        <w:t>直線を引いてみよう</w:t>
      </w:r>
    </w:p>
    <w:p w:rsidR="00F96C56" w:rsidRPr="00F96C56" w:rsidRDefault="00F96C56" w:rsidP="00F96C56">
      <w:pPr>
        <w:widowControl/>
        <w:shd w:val="clear" w:color="auto" w:fill="FFFFFF"/>
        <w:spacing w:after="288" w:line="480" w:lineRule="auto"/>
        <w:jc w:val="left"/>
        <w:textAlignment w:val="baseline"/>
        <w:rPr>
          <w:rFonts w:ascii="游ゴシック" w:eastAsia="游ゴシック" w:hAnsi="游ゴシック" w:cs="ＭＳ Ｐゴシック" w:hint="eastAsia"/>
          <w:color w:val="555555"/>
          <w:kern w:val="0"/>
          <w:sz w:val="23"/>
          <w:szCs w:val="23"/>
        </w:rPr>
      </w:pPr>
      <w:r w:rsidRPr="00F96C56">
        <w:rPr>
          <w:rFonts w:ascii="游ゴシック" w:eastAsia="游ゴシック" w:hAnsi="游ゴシック" w:cs="ＭＳ Ｐゴシック" w:hint="eastAsia"/>
          <w:color w:val="555555"/>
          <w:kern w:val="0"/>
          <w:sz w:val="23"/>
          <w:szCs w:val="23"/>
        </w:rPr>
        <w:t>直線を引くときは、ますキャンバスの上で直線の始点を1回クリックして、次に終点をクリックし2つのアンカーポイントを繋げることで直線が引けます。</w:t>
      </w:r>
    </w:p>
    <w:p w:rsidR="00F96C56" w:rsidRPr="00F96C56" w:rsidRDefault="00F96C56" w:rsidP="00F96C56">
      <w:pPr>
        <w:widowControl/>
        <w:shd w:val="clear" w:color="auto" w:fill="FFFFFF"/>
        <w:jc w:val="left"/>
        <w:textAlignment w:val="baseline"/>
        <w:rPr>
          <w:rFonts w:ascii="游ゴシック" w:eastAsia="游ゴシック" w:hAnsi="游ゴシック" w:cs="ＭＳ Ｐゴシック" w:hint="eastAsia"/>
          <w:color w:val="555555"/>
          <w:kern w:val="0"/>
          <w:sz w:val="23"/>
          <w:szCs w:val="23"/>
        </w:rPr>
      </w:pPr>
      <w:r w:rsidRPr="00F96C56">
        <w:rPr>
          <w:rFonts w:ascii="游ゴシック" w:eastAsia="游ゴシック" w:hAnsi="游ゴシック" w:cs="ＭＳ Ｐゴシック"/>
          <w:noProof/>
          <w:color w:val="555555"/>
          <w:kern w:val="0"/>
          <w:sz w:val="23"/>
          <w:szCs w:val="23"/>
        </w:rPr>
        <w:drawing>
          <wp:inline distT="0" distB="0" distL="0" distR="0">
            <wp:extent cx="3848100" cy="2430780"/>
            <wp:effectExtent l="0" t="0" r="0" b="7620"/>
            <wp:docPr id="1000405659" name="図 46" descr="直線引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直線引く"/>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48100" cy="2430780"/>
                    </a:xfrm>
                    <a:prstGeom prst="rect">
                      <a:avLst/>
                    </a:prstGeom>
                    <a:noFill/>
                    <a:ln>
                      <a:noFill/>
                    </a:ln>
                  </pic:spPr>
                </pic:pic>
              </a:graphicData>
            </a:graphic>
          </wp:inline>
        </w:drawing>
      </w:r>
    </w:p>
    <w:p w:rsidR="00F96C56" w:rsidRPr="00F96C56" w:rsidRDefault="00F96C56" w:rsidP="00F96C56">
      <w:pPr>
        <w:widowControl/>
        <w:shd w:val="clear" w:color="auto" w:fill="FFFFFF"/>
        <w:jc w:val="left"/>
        <w:textAlignment w:val="baseline"/>
        <w:outlineLvl w:val="2"/>
        <w:rPr>
          <w:rFonts w:ascii="游ゴシック" w:eastAsia="游ゴシック" w:hAnsi="游ゴシック" w:cs="ＭＳ Ｐゴシック" w:hint="eastAsia"/>
          <w:b/>
          <w:bCs/>
          <w:color w:val="555555"/>
          <w:kern w:val="0"/>
          <w:sz w:val="30"/>
          <w:szCs w:val="30"/>
        </w:rPr>
      </w:pPr>
      <w:r w:rsidRPr="00F96C56">
        <w:rPr>
          <w:rFonts w:ascii="inherit" w:eastAsia="游ゴシック" w:hAnsi="inherit" w:cs="ＭＳ Ｐゴシック"/>
          <w:b/>
          <w:bCs/>
          <w:color w:val="555555"/>
          <w:kern w:val="0"/>
          <w:sz w:val="30"/>
          <w:szCs w:val="30"/>
          <w:bdr w:val="none" w:sz="0" w:space="0" w:color="auto" w:frame="1"/>
        </w:rPr>
        <w:t>アンカーポイントを移動してみよう</w:t>
      </w:r>
    </w:p>
    <w:p w:rsidR="00F96C56" w:rsidRPr="00F96C56" w:rsidRDefault="00F96C56" w:rsidP="00F96C56">
      <w:pPr>
        <w:widowControl/>
        <w:shd w:val="clear" w:color="auto" w:fill="FFFFFF"/>
        <w:spacing w:after="288" w:line="480" w:lineRule="auto"/>
        <w:jc w:val="left"/>
        <w:textAlignment w:val="baseline"/>
        <w:rPr>
          <w:rFonts w:ascii="游ゴシック" w:eastAsia="游ゴシック" w:hAnsi="游ゴシック" w:cs="ＭＳ Ｐゴシック" w:hint="eastAsia"/>
          <w:color w:val="555555"/>
          <w:kern w:val="0"/>
          <w:sz w:val="23"/>
          <w:szCs w:val="23"/>
        </w:rPr>
      </w:pPr>
      <w:r w:rsidRPr="00F96C56">
        <w:rPr>
          <w:rFonts w:ascii="游ゴシック" w:eastAsia="游ゴシック" w:hAnsi="游ゴシック" w:cs="ＭＳ Ｐゴシック" w:hint="eastAsia"/>
          <w:color w:val="555555"/>
          <w:kern w:val="0"/>
          <w:sz w:val="23"/>
          <w:szCs w:val="23"/>
        </w:rPr>
        <w:t>移動したいところのアンカーポイントをアクティブ（操作できるポイント）にして、マウスを左クリックしたままドラッグすると自由に移動できます。</w:t>
      </w:r>
    </w:p>
    <w:p w:rsidR="00F96C56" w:rsidRPr="00F96C56" w:rsidRDefault="00F96C56" w:rsidP="00F96C56">
      <w:pPr>
        <w:widowControl/>
        <w:shd w:val="clear" w:color="auto" w:fill="FFFFFF"/>
        <w:spacing w:after="288" w:line="480" w:lineRule="auto"/>
        <w:jc w:val="left"/>
        <w:textAlignment w:val="baseline"/>
        <w:rPr>
          <w:rFonts w:ascii="游ゴシック" w:eastAsia="游ゴシック" w:hAnsi="游ゴシック" w:cs="ＭＳ Ｐゴシック" w:hint="eastAsia"/>
          <w:color w:val="555555"/>
          <w:kern w:val="0"/>
          <w:sz w:val="23"/>
          <w:szCs w:val="23"/>
        </w:rPr>
      </w:pPr>
      <w:r w:rsidRPr="00F96C56">
        <w:rPr>
          <w:rFonts w:ascii="游ゴシック" w:eastAsia="游ゴシック" w:hAnsi="游ゴシック" w:cs="ＭＳ Ｐゴシック" w:hint="eastAsia"/>
          <w:color w:val="555555"/>
          <w:kern w:val="0"/>
          <w:sz w:val="23"/>
          <w:szCs w:val="23"/>
        </w:rPr>
        <w:lastRenderedPageBreak/>
        <w:t>また、セグメント（線）の長さを変えたい時には、アクティブ（操作できるポイント）なアンカーポイントを左クリックしたままドラッグして長さを調整することができます。</w:t>
      </w:r>
    </w:p>
    <w:p w:rsidR="00F96C56" w:rsidRPr="00F96C56" w:rsidRDefault="00F96C56" w:rsidP="00F96C56">
      <w:pPr>
        <w:widowControl/>
        <w:shd w:val="clear" w:color="auto" w:fill="FFFFFF"/>
        <w:jc w:val="left"/>
        <w:textAlignment w:val="baseline"/>
        <w:rPr>
          <w:rFonts w:ascii="游ゴシック" w:eastAsia="游ゴシック" w:hAnsi="游ゴシック" w:cs="ＭＳ Ｐゴシック" w:hint="eastAsia"/>
          <w:color w:val="555555"/>
          <w:kern w:val="0"/>
          <w:sz w:val="23"/>
          <w:szCs w:val="23"/>
        </w:rPr>
      </w:pPr>
      <w:r w:rsidRPr="00F96C56">
        <w:rPr>
          <w:rFonts w:ascii="游ゴシック" w:eastAsia="游ゴシック" w:hAnsi="游ゴシック" w:cs="ＭＳ Ｐゴシック"/>
          <w:noProof/>
          <w:color w:val="555555"/>
          <w:kern w:val="0"/>
          <w:sz w:val="23"/>
          <w:szCs w:val="23"/>
        </w:rPr>
        <w:drawing>
          <wp:inline distT="0" distB="0" distL="0" distR="0">
            <wp:extent cx="3848100" cy="2430780"/>
            <wp:effectExtent l="0" t="0" r="0" b="7620"/>
            <wp:docPr id="596682712" name="図 45" descr="アンカーポイントを移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アンカーポイントを移動"/>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48100" cy="2430780"/>
                    </a:xfrm>
                    <a:prstGeom prst="rect">
                      <a:avLst/>
                    </a:prstGeom>
                    <a:noFill/>
                    <a:ln>
                      <a:noFill/>
                    </a:ln>
                  </pic:spPr>
                </pic:pic>
              </a:graphicData>
            </a:graphic>
          </wp:inline>
        </w:drawing>
      </w:r>
    </w:p>
    <w:p w:rsidR="00F96C56" w:rsidRPr="00F96C56" w:rsidRDefault="00F96C56" w:rsidP="00F96C56">
      <w:pPr>
        <w:widowControl/>
        <w:shd w:val="clear" w:color="auto" w:fill="FFFFFF"/>
        <w:jc w:val="left"/>
        <w:textAlignment w:val="baseline"/>
        <w:outlineLvl w:val="2"/>
        <w:rPr>
          <w:rFonts w:ascii="游ゴシック" w:eastAsia="游ゴシック" w:hAnsi="游ゴシック" w:cs="ＭＳ Ｐゴシック" w:hint="eastAsia"/>
          <w:b/>
          <w:bCs/>
          <w:color w:val="555555"/>
          <w:kern w:val="0"/>
          <w:sz w:val="30"/>
          <w:szCs w:val="30"/>
        </w:rPr>
      </w:pPr>
      <w:r w:rsidRPr="00F96C56">
        <w:rPr>
          <w:rFonts w:ascii="inherit" w:eastAsia="游ゴシック" w:hAnsi="inherit" w:cs="ＭＳ Ｐゴシック"/>
          <w:b/>
          <w:bCs/>
          <w:color w:val="555555"/>
          <w:kern w:val="0"/>
          <w:sz w:val="30"/>
          <w:szCs w:val="30"/>
          <w:bdr w:val="none" w:sz="0" w:space="0" w:color="auto" w:frame="1"/>
        </w:rPr>
        <w:t>直線を水平線や垂直線にしてみよう</w:t>
      </w:r>
    </w:p>
    <w:p w:rsidR="00F96C56" w:rsidRPr="00F96C56" w:rsidRDefault="00F96C56" w:rsidP="00F96C56">
      <w:pPr>
        <w:widowControl/>
        <w:shd w:val="clear" w:color="auto" w:fill="FFFFFF"/>
        <w:spacing w:after="288" w:line="480" w:lineRule="auto"/>
        <w:jc w:val="left"/>
        <w:textAlignment w:val="baseline"/>
        <w:rPr>
          <w:rFonts w:ascii="游ゴシック" w:eastAsia="游ゴシック" w:hAnsi="游ゴシック" w:cs="ＭＳ Ｐゴシック" w:hint="eastAsia"/>
          <w:color w:val="555555"/>
          <w:kern w:val="0"/>
          <w:sz w:val="23"/>
          <w:szCs w:val="23"/>
        </w:rPr>
      </w:pPr>
      <w:r w:rsidRPr="00F96C56">
        <w:rPr>
          <w:rFonts w:ascii="游ゴシック" w:eastAsia="游ゴシック" w:hAnsi="游ゴシック" w:cs="ＭＳ Ｐゴシック" w:hint="eastAsia"/>
          <w:color w:val="555555"/>
          <w:kern w:val="0"/>
          <w:sz w:val="23"/>
          <w:szCs w:val="23"/>
        </w:rPr>
        <w:t>パスツールで垂直線や水平線を引きたい時には、ガイドを出しておくことで、線が磁石に吸い寄せられるようにガイドに沿います。</w:t>
      </w:r>
    </w:p>
    <w:p w:rsidR="00F96C56" w:rsidRPr="00F96C56" w:rsidRDefault="00F96C56" w:rsidP="00F96C56">
      <w:pPr>
        <w:widowControl/>
        <w:shd w:val="clear" w:color="auto" w:fill="FFFFFF"/>
        <w:jc w:val="left"/>
        <w:textAlignment w:val="baseline"/>
        <w:rPr>
          <w:rFonts w:ascii="游ゴシック" w:eastAsia="游ゴシック" w:hAnsi="游ゴシック" w:cs="ＭＳ Ｐゴシック" w:hint="eastAsia"/>
          <w:color w:val="555555"/>
          <w:kern w:val="0"/>
          <w:sz w:val="23"/>
          <w:szCs w:val="23"/>
        </w:rPr>
      </w:pPr>
      <w:r w:rsidRPr="00F96C56">
        <w:rPr>
          <w:rFonts w:ascii="游ゴシック" w:eastAsia="游ゴシック" w:hAnsi="游ゴシック" w:cs="ＭＳ Ｐゴシック"/>
          <w:noProof/>
          <w:color w:val="555555"/>
          <w:kern w:val="0"/>
          <w:sz w:val="23"/>
          <w:szCs w:val="23"/>
        </w:rPr>
        <w:drawing>
          <wp:inline distT="0" distB="0" distL="0" distR="0">
            <wp:extent cx="3848100" cy="2430780"/>
            <wp:effectExtent l="0" t="0" r="0" b="7620"/>
            <wp:docPr id="1603008145" name="図 44" descr="パスを水平線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パスを水平線に"/>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48100" cy="2430780"/>
                    </a:xfrm>
                    <a:prstGeom prst="rect">
                      <a:avLst/>
                    </a:prstGeom>
                    <a:noFill/>
                    <a:ln>
                      <a:noFill/>
                    </a:ln>
                  </pic:spPr>
                </pic:pic>
              </a:graphicData>
            </a:graphic>
          </wp:inline>
        </w:drawing>
      </w:r>
    </w:p>
    <w:p w:rsidR="00F96C56" w:rsidRPr="00F96C56" w:rsidRDefault="00F96C56" w:rsidP="00F96C56">
      <w:pPr>
        <w:widowControl/>
        <w:shd w:val="clear" w:color="auto" w:fill="FFFFFF"/>
        <w:jc w:val="left"/>
        <w:textAlignment w:val="baseline"/>
        <w:outlineLvl w:val="2"/>
        <w:rPr>
          <w:rFonts w:ascii="游ゴシック" w:eastAsia="游ゴシック" w:hAnsi="游ゴシック" w:cs="ＭＳ Ｐゴシック" w:hint="eastAsia"/>
          <w:b/>
          <w:bCs/>
          <w:color w:val="555555"/>
          <w:kern w:val="0"/>
          <w:sz w:val="30"/>
          <w:szCs w:val="30"/>
        </w:rPr>
      </w:pPr>
      <w:r w:rsidRPr="00F96C56">
        <w:rPr>
          <w:rFonts w:ascii="inherit" w:eastAsia="游ゴシック" w:hAnsi="inherit" w:cs="ＭＳ Ｐゴシック"/>
          <w:b/>
          <w:bCs/>
          <w:color w:val="555555"/>
          <w:kern w:val="0"/>
          <w:sz w:val="30"/>
          <w:szCs w:val="30"/>
          <w:bdr w:val="none" w:sz="0" w:space="0" w:color="auto" w:frame="1"/>
        </w:rPr>
        <w:t>直線を繋いでみよう</w:t>
      </w:r>
    </w:p>
    <w:p w:rsidR="00F96C56" w:rsidRPr="00F96C56" w:rsidRDefault="00F96C56" w:rsidP="00F96C56">
      <w:pPr>
        <w:widowControl/>
        <w:shd w:val="clear" w:color="auto" w:fill="FFFFFF"/>
        <w:spacing w:after="288" w:line="480" w:lineRule="auto"/>
        <w:jc w:val="left"/>
        <w:textAlignment w:val="baseline"/>
        <w:rPr>
          <w:rFonts w:ascii="游ゴシック" w:eastAsia="游ゴシック" w:hAnsi="游ゴシック" w:cs="ＭＳ Ｐゴシック" w:hint="eastAsia"/>
          <w:color w:val="555555"/>
          <w:kern w:val="0"/>
          <w:sz w:val="23"/>
          <w:szCs w:val="23"/>
        </w:rPr>
      </w:pPr>
      <w:r w:rsidRPr="00F96C56">
        <w:rPr>
          <w:rFonts w:ascii="游ゴシック" w:eastAsia="游ゴシック" w:hAnsi="游ゴシック" w:cs="ＭＳ Ｐゴシック" w:hint="eastAsia"/>
          <w:color w:val="555555"/>
          <w:kern w:val="0"/>
          <w:sz w:val="23"/>
          <w:szCs w:val="23"/>
        </w:rPr>
        <w:lastRenderedPageBreak/>
        <w:t>直線を繋いでいくのは、とっても簡単です。アンカーポイントにしたいところにマウスをクリックしていくことでつながっていきます。</w:t>
      </w:r>
    </w:p>
    <w:p w:rsidR="00F96C56" w:rsidRPr="00F96C56" w:rsidRDefault="00F96C56" w:rsidP="00F96C56">
      <w:pPr>
        <w:widowControl/>
        <w:shd w:val="clear" w:color="auto" w:fill="FFFFFF"/>
        <w:jc w:val="left"/>
        <w:textAlignment w:val="baseline"/>
        <w:rPr>
          <w:rFonts w:ascii="游ゴシック" w:eastAsia="游ゴシック" w:hAnsi="游ゴシック" w:cs="ＭＳ Ｐゴシック" w:hint="eastAsia"/>
          <w:color w:val="555555"/>
          <w:kern w:val="0"/>
          <w:sz w:val="23"/>
          <w:szCs w:val="23"/>
        </w:rPr>
      </w:pPr>
      <w:r w:rsidRPr="00F96C56">
        <w:rPr>
          <w:rFonts w:ascii="游ゴシック" w:eastAsia="游ゴシック" w:hAnsi="游ゴシック" w:cs="ＭＳ Ｐゴシック"/>
          <w:noProof/>
          <w:color w:val="555555"/>
          <w:kern w:val="0"/>
          <w:sz w:val="23"/>
          <w:szCs w:val="23"/>
        </w:rPr>
        <w:drawing>
          <wp:inline distT="0" distB="0" distL="0" distR="0">
            <wp:extent cx="3848100" cy="2430780"/>
            <wp:effectExtent l="0" t="0" r="0" b="7620"/>
            <wp:docPr id="2089836759" name="図 43" descr="直線を繋いでい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直線を繋いでいく"/>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48100" cy="2430780"/>
                    </a:xfrm>
                    <a:prstGeom prst="rect">
                      <a:avLst/>
                    </a:prstGeom>
                    <a:noFill/>
                    <a:ln>
                      <a:noFill/>
                    </a:ln>
                  </pic:spPr>
                </pic:pic>
              </a:graphicData>
            </a:graphic>
          </wp:inline>
        </w:drawing>
      </w:r>
    </w:p>
    <w:p w:rsidR="00F96C56" w:rsidRPr="00F96C56" w:rsidRDefault="00F96C56" w:rsidP="00F96C56">
      <w:pPr>
        <w:widowControl/>
        <w:shd w:val="clear" w:color="auto" w:fill="FFFFFF"/>
        <w:jc w:val="left"/>
        <w:textAlignment w:val="baseline"/>
        <w:outlineLvl w:val="2"/>
        <w:rPr>
          <w:rFonts w:ascii="游ゴシック" w:eastAsia="游ゴシック" w:hAnsi="游ゴシック" w:cs="ＭＳ Ｐゴシック" w:hint="eastAsia"/>
          <w:b/>
          <w:bCs/>
          <w:color w:val="555555"/>
          <w:kern w:val="0"/>
          <w:sz w:val="30"/>
          <w:szCs w:val="30"/>
        </w:rPr>
      </w:pPr>
      <w:r w:rsidRPr="00F96C56">
        <w:rPr>
          <w:rFonts w:ascii="inherit" w:eastAsia="游ゴシック" w:hAnsi="inherit" w:cs="ＭＳ Ｐゴシック"/>
          <w:b/>
          <w:bCs/>
          <w:color w:val="555555"/>
          <w:kern w:val="0"/>
          <w:sz w:val="30"/>
          <w:szCs w:val="30"/>
          <w:bdr w:val="none" w:sz="0" w:space="0" w:color="auto" w:frame="1"/>
        </w:rPr>
        <w:t>直線を曲線にしてみよう</w:t>
      </w:r>
    </w:p>
    <w:p w:rsidR="00F96C56" w:rsidRPr="00F96C56" w:rsidRDefault="00F96C56" w:rsidP="00F96C56">
      <w:pPr>
        <w:widowControl/>
        <w:shd w:val="clear" w:color="auto" w:fill="FFFFFF"/>
        <w:spacing w:after="288" w:line="480" w:lineRule="auto"/>
        <w:jc w:val="left"/>
        <w:textAlignment w:val="baseline"/>
        <w:rPr>
          <w:rFonts w:ascii="游ゴシック" w:eastAsia="游ゴシック" w:hAnsi="游ゴシック" w:cs="ＭＳ Ｐゴシック" w:hint="eastAsia"/>
          <w:color w:val="555555"/>
          <w:kern w:val="0"/>
          <w:sz w:val="23"/>
          <w:szCs w:val="23"/>
        </w:rPr>
      </w:pPr>
      <w:r w:rsidRPr="00F96C56">
        <w:rPr>
          <w:rFonts w:ascii="游ゴシック" w:eastAsia="游ゴシック" w:hAnsi="游ゴシック" w:cs="ＭＳ Ｐゴシック" w:hint="eastAsia"/>
          <w:color w:val="555555"/>
          <w:kern w:val="0"/>
          <w:sz w:val="23"/>
          <w:szCs w:val="23"/>
        </w:rPr>
        <w:t>曲線にするときは、直線を引いた時のように、ます始点をクリックして、次のアンカーポイントをクリックしたままマウスを動かすと、ハンドル（方向線）が出てくるのでドラッグしたまま曲げたい方向にマウスを動かしていきます。</w:t>
      </w:r>
    </w:p>
    <w:p w:rsidR="00F96C56" w:rsidRPr="00F96C56" w:rsidRDefault="00F96C56" w:rsidP="00F96C56">
      <w:pPr>
        <w:widowControl/>
        <w:shd w:val="clear" w:color="auto" w:fill="FFFFFF"/>
        <w:jc w:val="left"/>
        <w:textAlignment w:val="baseline"/>
        <w:rPr>
          <w:rFonts w:ascii="游ゴシック" w:eastAsia="游ゴシック" w:hAnsi="游ゴシック" w:cs="ＭＳ Ｐゴシック" w:hint="eastAsia"/>
          <w:color w:val="555555"/>
          <w:kern w:val="0"/>
          <w:sz w:val="23"/>
          <w:szCs w:val="23"/>
        </w:rPr>
      </w:pPr>
      <w:r w:rsidRPr="00F96C56">
        <w:rPr>
          <w:rFonts w:ascii="游ゴシック" w:eastAsia="游ゴシック" w:hAnsi="游ゴシック" w:cs="ＭＳ Ｐゴシック"/>
          <w:noProof/>
          <w:color w:val="555555"/>
          <w:kern w:val="0"/>
          <w:sz w:val="23"/>
          <w:szCs w:val="23"/>
        </w:rPr>
        <w:drawing>
          <wp:inline distT="0" distB="0" distL="0" distR="0">
            <wp:extent cx="3848100" cy="2430780"/>
            <wp:effectExtent l="0" t="0" r="0" b="7620"/>
            <wp:docPr id="1012336884" name="図 42" descr="直線を曲げ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直線を曲げる"/>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48100" cy="2430780"/>
                    </a:xfrm>
                    <a:prstGeom prst="rect">
                      <a:avLst/>
                    </a:prstGeom>
                    <a:noFill/>
                    <a:ln>
                      <a:noFill/>
                    </a:ln>
                  </pic:spPr>
                </pic:pic>
              </a:graphicData>
            </a:graphic>
          </wp:inline>
        </w:drawing>
      </w:r>
    </w:p>
    <w:p w:rsidR="00F96C56" w:rsidRPr="00F96C56" w:rsidRDefault="00F96C56" w:rsidP="00F96C56">
      <w:pPr>
        <w:widowControl/>
        <w:shd w:val="clear" w:color="auto" w:fill="FFFFFF"/>
        <w:spacing w:after="288" w:line="480" w:lineRule="auto"/>
        <w:jc w:val="left"/>
        <w:textAlignment w:val="baseline"/>
        <w:rPr>
          <w:rFonts w:ascii="游ゴシック" w:eastAsia="游ゴシック" w:hAnsi="游ゴシック" w:cs="ＭＳ Ｐゴシック" w:hint="eastAsia"/>
          <w:color w:val="555555"/>
          <w:kern w:val="0"/>
          <w:sz w:val="23"/>
          <w:szCs w:val="23"/>
        </w:rPr>
      </w:pPr>
      <w:r w:rsidRPr="00F96C56">
        <w:rPr>
          <w:rFonts w:ascii="游ゴシック" w:eastAsia="游ゴシック" w:hAnsi="游ゴシック" w:cs="ＭＳ Ｐゴシック" w:hint="eastAsia"/>
          <w:color w:val="555555"/>
          <w:kern w:val="0"/>
          <w:sz w:val="23"/>
          <w:szCs w:val="23"/>
        </w:rPr>
        <w:t>ハンドル（方向線）が長ければ長いほど、セグメント（線）が伸びたカーブになります。</w:t>
      </w:r>
    </w:p>
    <w:p w:rsidR="00F96C56" w:rsidRPr="00F96C56" w:rsidRDefault="00F96C56" w:rsidP="00F96C56">
      <w:pPr>
        <w:widowControl/>
        <w:shd w:val="clear" w:color="auto" w:fill="FFFFFF"/>
        <w:jc w:val="left"/>
        <w:textAlignment w:val="baseline"/>
        <w:rPr>
          <w:rFonts w:ascii="游ゴシック" w:eastAsia="游ゴシック" w:hAnsi="游ゴシック" w:cs="ＭＳ Ｐゴシック" w:hint="eastAsia"/>
          <w:color w:val="555555"/>
          <w:kern w:val="0"/>
          <w:sz w:val="23"/>
          <w:szCs w:val="23"/>
        </w:rPr>
      </w:pPr>
      <w:r w:rsidRPr="00F96C56">
        <w:rPr>
          <w:rFonts w:ascii="游ゴシック" w:eastAsia="游ゴシック" w:hAnsi="游ゴシック" w:cs="ＭＳ Ｐゴシック"/>
          <w:noProof/>
          <w:color w:val="555555"/>
          <w:kern w:val="0"/>
          <w:sz w:val="23"/>
          <w:szCs w:val="23"/>
        </w:rPr>
        <w:lastRenderedPageBreak/>
        <w:drawing>
          <wp:inline distT="0" distB="0" distL="0" distR="0">
            <wp:extent cx="3848100" cy="2423160"/>
            <wp:effectExtent l="0" t="0" r="0" b="0"/>
            <wp:docPr id="598754366" name="図 41" descr="ハンドルの長さ比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ハンドルの長さ比較"/>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48100" cy="2423160"/>
                    </a:xfrm>
                    <a:prstGeom prst="rect">
                      <a:avLst/>
                    </a:prstGeom>
                    <a:noFill/>
                    <a:ln>
                      <a:noFill/>
                    </a:ln>
                  </pic:spPr>
                </pic:pic>
              </a:graphicData>
            </a:graphic>
          </wp:inline>
        </w:drawing>
      </w:r>
    </w:p>
    <w:p w:rsidR="00F96C56" w:rsidRPr="00F96C56" w:rsidRDefault="00F96C56" w:rsidP="00F96C56">
      <w:pPr>
        <w:widowControl/>
        <w:shd w:val="clear" w:color="auto" w:fill="FFFFFF"/>
        <w:spacing w:after="288" w:line="480" w:lineRule="auto"/>
        <w:jc w:val="left"/>
        <w:textAlignment w:val="baseline"/>
        <w:rPr>
          <w:rFonts w:ascii="游ゴシック" w:eastAsia="游ゴシック" w:hAnsi="游ゴシック" w:cs="ＭＳ Ｐゴシック" w:hint="eastAsia"/>
          <w:color w:val="555555"/>
          <w:kern w:val="0"/>
          <w:sz w:val="23"/>
          <w:szCs w:val="23"/>
        </w:rPr>
      </w:pPr>
      <w:r w:rsidRPr="00F96C56">
        <w:rPr>
          <w:rFonts w:ascii="游ゴシック" w:eastAsia="游ゴシック" w:hAnsi="游ゴシック" w:cs="ＭＳ Ｐゴシック" w:hint="eastAsia"/>
          <w:color w:val="555555"/>
          <w:kern w:val="0"/>
          <w:sz w:val="23"/>
          <w:szCs w:val="23"/>
        </w:rPr>
        <w:t>また、以下のようにセグメント（線）に直接マウスのポインターを合わせて、左クリックしたままドラッグして曲線を引くこともできます。</w:t>
      </w:r>
    </w:p>
    <w:p w:rsidR="00F96C56" w:rsidRPr="00F96C56" w:rsidRDefault="00F96C56" w:rsidP="00F96C56">
      <w:pPr>
        <w:widowControl/>
        <w:shd w:val="clear" w:color="auto" w:fill="FFFFFF"/>
        <w:jc w:val="left"/>
        <w:textAlignment w:val="baseline"/>
        <w:rPr>
          <w:rFonts w:ascii="游ゴシック" w:eastAsia="游ゴシック" w:hAnsi="游ゴシック" w:cs="ＭＳ Ｐゴシック" w:hint="eastAsia"/>
          <w:color w:val="555555"/>
          <w:kern w:val="0"/>
          <w:sz w:val="23"/>
          <w:szCs w:val="23"/>
        </w:rPr>
      </w:pPr>
      <w:r w:rsidRPr="00F96C56">
        <w:rPr>
          <w:rFonts w:ascii="游ゴシック" w:eastAsia="游ゴシック" w:hAnsi="游ゴシック" w:cs="ＭＳ Ｐゴシック"/>
          <w:noProof/>
          <w:color w:val="555555"/>
          <w:kern w:val="0"/>
          <w:sz w:val="23"/>
          <w:szCs w:val="23"/>
        </w:rPr>
        <w:drawing>
          <wp:inline distT="0" distB="0" distL="0" distR="0">
            <wp:extent cx="3848100" cy="2430780"/>
            <wp:effectExtent l="0" t="0" r="0" b="7620"/>
            <wp:docPr id="1244644067" name="図 40" descr="セグメントにカーソルを合わして曲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セグメントにカーソルを合わして曲線"/>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48100" cy="2430780"/>
                    </a:xfrm>
                    <a:prstGeom prst="rect">
                      <a:avLst/>
                    </a:prstGeom>
                    <a:noFill/>
                    <a:ln>
                      <a:noFill/>
                    </a:ln>
                  </pic:spPr>
                </pic:pic>
              </a:graphicData>
            </a:graphic>
          </wp:inline>
        </w:drawing>
      </w:r>
    </w:p>
    <w:p w:rsidR="00F96C56" w:rsidRPr="00F96C56" w:rsidRDefault="00F96C56" w:rsidP="00F96C56">
      <w:pPr>
        <w:widowControl/>
        <w:shd w:val="clear" w:color="auto" w:fill="FFFFFF"/>
        <w:jc w:val="left"/>
        <w:textAlignment w:val="baseline"/>
        <w:outlineLvl w:val="2"/>
        <w:rPr>
          <w:rFonts w:ascii="游ゴシック" w:eastAsia="游ゴシック" w:hAnsi="游ゴシック" w:cs="ＭＳ Ｐゴシック" w:hint="eastAsia"/>
          <w:b/>
          <w:bCs/>
          <w:color w:val="555555"/>
          <w:kern w:val="0"/>
          <w:sz w:val="30"/>
          <w:szCs w:val="30"/>
        </w:rPr>
      </w:pPr>
      <w:r w:rsidRPr="00F96C56">
        <w:rPr>
          <w:rFonts w:ascii="inherit" w:eastAsia="游ゴシック" w:hAnsi="inherit" w:cs="ＭＳ Ｐゴシック"/>
          <w:b/>
          <w:bCs/>
          <w:color w:val="555555"/>
          <w:kern w:val="0"/>
          <w:sz w:val="30"/>
          <w:szCs w:val="30"/>
          <w:bdr w:val="none" w:sz="0" w:space="0" w:color="auto" w:frame="1"/>
        </w:rPr>
        <w:t>曲線を繋いでみよう</w:t>
      </w:r>
    </w:p>
    <w:p w:rsidR="00F96C56" w:rsidRPr="00F96C56" w:rsidRDefault="00F96C56" w:rsidP="00F96C56">
      <w:pPr>
        <w:widowControl/>
        <w:shd w:val="clear" w:color="auto" w:fill="FFFFFF"/>
        <w:spacing w:after="288" w:line="480" w:lineRule="auto"/>
        <w:jc w:val="left"/>
        <w:textAlignment w:val="baseline"/>
        <w:rPr>
          <w:rFonts w:ascii="游ゴシック" w:eastAsia="游ゴシック" w:hAnsi="游ゴシック" w:cs="ＭＳ Ｐゴシック" w:hint="eastAsia"/>
          <w:color w:val="555555"/>
          <w:kern w:val="0"/>
          <w:sz w:val="23"/>
          <w:szCs w:val="23"/>
        </w:rPr>
      </w:pPr>
      <w:r w:rsidRPr="00F96C56">
        <w:rPr>
          <w:rFonts w:ascii="游ゴシック" w:eastAsia="游ゴシック" w:hAnsi="游ゴシック" w:cs="ＭＳ Ｐゴシック" w:hint="eastAsia"/>
          <w:color w:val="555555"/>
          <w:kern w:val="0"/>
          <w:sz w:val="23"/>
          <w:szCs w:val="23"/>
        </w:rPr>
        <w:t>曲線のパスを繋いでいくには、まず始点のアンカーポイントを作成し、次のアンカーポイントをクリックしたままマウスをドラッグしてセグメント（線）を曲げたらクリックを放して、再び次のアンカーポイントをクリックしマウスをドラッグしていくと繋げていくことができます。</w:t>
      </w:r>
    </w:p>
    <w:p w:rsidR="00F96C56" w:rsidRPr="00F96C56" w:rsidRDefault="00F96C56" w:rsidP="00F96C56">
      <w:pPr>
        <w:widowControl/>
        <w:shd w:val="clear" w:color="auto" w:fill="FFFFFF"/>
        <w:jc w:val="left"/>
        <w:textAlignment w:val="baseline"/>
        <w:rPr>
          <w:rFonts w:ascii="游ゴシック" w:eastAsia="游ゴシック" w:hAnsi="游ゴシック" w:cs="ＭＳ Ｐゴシック" w:hint="eastAsia"/>
          <w:color w:val="555555"/>
          <w:kern w:val="0"/>
          <w:sz w:val="23"/>
          <w:szCs w:val="23"/>
        </w:rPr>
      </w:pPr>
      <w:r w:rsidRPr="00F96C56">
        <w:rPr>
          <w:rFonts w:ascii="游ゴシック" w:eastAsia="游ゴシック" w:hAnsi="游ゴシック" w:cs="ＭＳ Ｐゴシック"/>
          <w:noProof/>
          <w:color w:val="555555"/>
          <w:kern w:val="0"/>
          <w:sz w:val="23"/>
          <w:szCs w:val="23"/>
        </w:rPr>
        <w:lastRenderedPageBreak/>
        <w:drawing>
          <wp:inline distT="0" distB="0" distL="0" distR="0">
            <wp:extent cx="3848100" cy="2430780"/>
            <wp:effectExtent l="0" t="0" r="0" b="7620"/>
            <wp:docPr id="88419302" name="図 39" descr="曲線を繋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曲線を繋ぐ"/>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48100" cy="2430780"/>
                    </a:xfrm>
                    <a:prstGeom prst="rect">
                      <a:avLst/>
                    </a:prstGeom>
                    <a:noFill/>
                    <a:ln>
                      <a:noFill/>
                    </a:ln>
                  </pic:spPr>
                </pic:pic>
              </a:graphicData>
            </a:graphic>
          </wp:inline>
        </w:drawing>
      </w:r>
    </w:p>
    <w:p w:rsidR="00F96C56" w:rsidRPr="00F96C56" w:rsidRDefault="00F96C56" w:rsidP="00F96C56">
      <w:pPr>
        <w:widowControl/>
        <w:shd w:val="clear" w:color="auto" w:fill="FFFFFF"/>
        <w:jc w:val="left"/>
        <w:textAlignment w:val="baseline"/>
        <w:outlineLvl w:val="2"/>
        <w:rPr>
          <w:rFonts w:ascii="游ゴシック" w:eastAsia="游ゴシック" w:hAnsi="游ゴシック" w:cs="ＭＳ Ｐゴシック" w:hint="eastAsia"/>
          <w:b/>
          <w:bCs/>
          <w:color w:val="555555"/>
          <w:kern w:val="0"/>
          <w:sz w:val="30"/>
          <w:szCs w:val="30"/>
        </w:rPr>
      </w:pPr>
      <w:r w:rsidRPr="00F96C56">
        <w:rPr>
          <w:rFonts w:ascii="inherit" w:eastAsia="游ゴシック" w:hAnsi="inherit" w:cs="ＭＳ Ｐゴシック"/>
          <w:b/>
          <w:bCs/>
          <w:color w:val="555555"/>
          <w:kern w:val="0"/>
          <w:sz w:val="30"/>
          <w:szCs w:val="30"/>
          <w:bdr w:val="none" w:sz="0" w:space="0" w:color="auto" w:frame="1"/>
        </w:rPr>
        <w:t>独立したアンカーポイントを追加してみよう</w:t>
      </w:r>
    </w:p>
    <w:p w:rsidR="00F96C56" w:rsidRPr="00F96C56" w:rsidRDefault="00F96C56" w:rsidP="00F96C56">
      <w:pPr>
        <w:widowControl/>
        <w:shd w:val="clear" w:color="auto" w:fill="FFFFFF"/>
        <w:spacing w:after="288" w:line="480" w:lineRule="auto"/>
        <w:jc w:val="left"/>
        <w:textAlignment w:val="baseline"/>
        <w:rPr>
          <w:rFonts w:ascii="游ゴシック" w:eastAsia="游ゴシック" w:hAnsi="游ゴシック" w:cs="ＭＳ Ｐゴシック" w:hint="eastAsia"/>
          <w:color w:val="555555"/>
          <w:kern w:val="0"/>
          <w:sz w:val="23"/>
          <w:szCs w:val="23"/>
        </w:rPr>
      </w:pPr>
      <w:r w:rsidRPr="00F96C56">
        <w:rPr>
          <w:rFonts w:ascii="游ゴシック" w:eastAsia="游ゴシック" w:hAnsi="游ゴシック" w:cs="ＭＳ Ｐゴシック" w:hint="eastAsia"/>
          <w:color w:val="555555"/>
          <w:kern w:val="0"/>
          <w:sz w:val="23"/>
          <w:szCs w:val="23"/>
        </w:rPr>
        <w:t>パスを作成するときアンカーポイントを作っていくと、アンカーポイント同士がセグメント（線）で繋がれていきますね。</w:t>
      </w:r>
    </w:p>
    <w:p w:rsidR="00F96C56" w:rsidRPr="00F96C56" w:rsidRDefault="00F96C56" w:rsidP="00F96C56">
      <w:pPr>
        <w:widowControl/>
        <w:shd w:val="clear" w:color="auto" w:fill="FFFFFF"/>
        <w:spacing w:line="480" w:lineRule="auto"/>
        <w:jc w:val="left"/>
        <w:textAlignment w:val="baseline"/>
        <w:rPr>
          <w:rFonts w:ascii="游ゴシック" w:eastAsia="游ゴシック" w:hAnsi="游ゴシック" w:cs="ＭＳ Ｐゴシック" w:hint="eastAsia"/>
          <w:color w:val="555555"/>
          <w:kern w:val="0"/>
          <w:sz w:val="23"/>
          <w:szCs w:val="23"/>
        </w:rPr>
      </w:pPr>
      <w:r w:rsidRPr="00F96C56">
        <w:rPr>
          <w:rFonts w:ascii="游ゴシック" w:eastAsia="游ゴシック" w:hAnsi="游ゴシック" w:cs="ＭＳ Ｐゴシック" w:hint="eastAsia"/>
          <w:color w:val="555555"/>
          <w:kern w:val="0"/>
          <w:sz w:val="23"/>
          <w:szCs w:val="23"/>
        </w:rPr>
        <w:t>他のアンカーポイントと繋げないで独立したアンカーポイントを追加したいときは、キーボードの</w:t>
      </w:r>
      <w:r w:rsidRPr="00F96C56">
        <w:rPr>
          <w:rFonts w:ascii="Arial" w:eastAsia="游ゴシック" w:hAnsi="Arial" w:cs="Arial"/>
          <w:b/>
          <w:bCs/>
          <w:color w:val="F1F1F1"/>
          <w:kern w:val="0"/>
          <w:sz w:val="20"/>
          <w:szCs w:val="20"/>
          <w:bdr w:val="single" w:sz="6" w:space="0" w:color="222222" w:frame="1"/>
          <w:shd w:val="clear" w:color="auto" w:fill="222222"/>
        </w:rPr>
        <w:t>Shift</w:t>
      </w:r>
      <w:r w:rsidRPr="00F96C56">
        <w:rPr>
          <w:rFonts w:ascii="游ゴシック" w:eastAsia="游ゴシック" w:hAnsi="游ゴシック" w:cs="ＭＳ Ｐゴシック" w:hint="eastAsia"/>
          <w:color w:val="555555"/>
          <w:kern w:val="0"/>
          <w:sz w:val="23"/>
          <w:szCs w:val="23"/>
        </w:rPr>
        <w:t>キーを押すとマウスのポインターが</w:t>
      </w:r>
      <w:r w:rsidRPr="00F96C56">
        <w:rPr>
          <w:rFonts w:ascii="inherit" w:eastAsia="游ゴシック" w:hAnsi="inherit" w:cs="ＭＳ Ｐゴシック" w:hint="eastAsia"/>
          <w:noProof/>
          <w:color w:val="555555"/>
          <w:kern w:val="0"/>
          <w:position w:val="3"/>
          <w:sz w:val="23"/>
          <w:szCs w:val="23"/>
          <w:bdr w:val="none" w:sz="0" w:space="0" w:color="auto" w:frame="1"/>
        </w:rPr>
        <w:drawing>
          <wp:inline distT="0" distB="0" distL="0" distR="0">
            <wp:extent cx="320040" cy="320040"/>
            <wp:effectExtent l="0" t="0" r="3810" b="3810"/>
            <wp:docPr id="773297756" name="図 38" descr="カーソ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カーソル"/>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inline>
        </w:drawing>
      </w:r>
      <w:r w:rsidRPr="00F96C56">
        <w:rPr>
          <w:rFonts w:ascii="游ゴシック" w:eastAsia="游ゴシック" w:hAnsi="游ゴシック" w:cs="ＭＳ Ｐゴシック" w:hint="eastAsia"/>
          <w:color w:val="555555"/>
          <w:kern w:val="0"/>
          <w:sz w:val="23"/>
          <w:szCs w:val="23"/>
        </w:rPr>
        <w:t>にかわるので、</w:t>
      </w:r>
      <w:r w:rsidRPr="00F96C56">
        <w:rPr>
          <w:rFonts w:ascii="Arial" w:eastAsia="游ゴシック" w:hAnsi="Arial" w:cs="Arial"/>
          <w:b/>
          <w:bCs/>
          <w:color w:val="F1F1F1"/>
          <w:kern w:val="0"/>
          <w:sz w:val="20"/>
          <w:szCs w:val="20"/>
          <w:bdr w:val="single" w:sz="6" w:space="0" w:color="222222" w:frame="1"/>
          <w:shd w:val="clear" w:color="auto" w:fill="222222"/>
        </w:rPr>
        <w:t>Shift</w:t>
      </w:r>
      <w:r w:rsidRPr="00F96C56">
        <w:rPr>
          <w:rFonts w:ascii="游ゴシック" w:eastAsia="游ゴシック" w:hAnsi="游ゴシック" w:cs="ＭＳ Ｐゴシック" w:hint="eastAsia"/>
          <w:color w:val="555555"/>
          <w:kern w:val="0"/>
          <w:sz w:val="23"/>
          <w:szCs w:val="23"/>
        </w:rPr>
        <w:t>キーを押し続けたまま新しいアンカーポイントを作成したいところにマウスポインターを持っていき、左クリックします。</w:t>
      </w:r>
    </w:p>
    <w:p w:rsidR="00F96C56" w:rsidRPr="00F96C56" w:rsidRDefault="00F96C56" w:rsidP="00F96C56">
      <w:pPr>
        <w:widowControl/>
        <w:shd w:val="clear" w:color="auto" w:fill="FFFFFF"/>
        <w:spacing w:after="288" w:line="480" w:lineRule="auto"/>
        <w:jc w:val="left"/>
        <w:textAlignment w:val="baseline"/>
        <w:rPr>
          <w:rFonts w:ascii="游ゴシック" w:eastAsia="游ゴシック" w:hAnsi="游ゴシック" w:cs="ＭＳ Ｐゴシック" w:hint="eastAsia"/>
          <w:color w:val="555555"/>
          <w:kern w:val="0"/>
          <w:sz w:val="23"/>
          <w:szCs w:val="23"/>
        </w:rPr>
      </w:pPr>
      <w:r w:rsidRPr="00F96C56">
        <w:rPr>
          <w:rFonts w:ascii="游ゴシック" w:eastAsia="游ゴシック" w:hAnsi="游ゴシック" w:cs="ＭＳ Ｐゴシック" w:hint="eastAsia"/>
          <w:color w:val="555555"/>
          <w:kern w:val="0"/>
          <w:sz w:val="23"/>
          <w:szCs w:val="23"/>
        </w:rPr>
        <w:t>すると、独立した新しいアンカーポイントができます。</w:t>
      </w:r>
    </w:p>
    <w:p w:rsidR="00F96C56" w:rsidRPr="00F96C56" w:rsidRDefault="00F96C56" w:rsidP="00F96C56">
      <w:pPr>
        <w:widowControl/>
        <w:shd w:val="clear" w:color="auto" w:fill="FFFFFF"/>
        <w:jc w:val="left"/>
        <w:textAlignment w:val="baseline"/>
        <w:rPr>
          <w:rFonts w:ascii="游ゴシック" w:eastAsia="游ゴシック" w:hAnsi="游ゴシック" w:cs="ＭＳ Ｐゴシック" w:hint="eastAsia"/>
          <w:color w:val="555555"/>
          <w:kern w:val="0"/>
          <w:sz w:val="23"/>
          <w:szCs w:val="23"/>
        </w:rPr>
      </w:pPr>
      <w:r w:rsidRPr="00F96C56">
        <w:rPr>
          <w:rFonts w:ascii="游ゴシック" w:eastAsia="游ゴシック" w:hAnsi="游ゴシック" w:cs="ＭＳ Ｐゴシック"/>
          <w:noProof/>
          <w:color w:val="555555"/>
          <w:kern w:val="0"/>
          <w:sz w:val="23"/>
          <w:szCs w:val="23"/>
        </w:rPr>
        <w:lastRenderedPageBreak/>
        <w:drawing>
          <wp:inline distT="0" distB="0" distL="0" distR="0">
            <wp:extent cx="3848100" cy="2430780"/>
            <wp:effectExtent l="0" t="0" r="0" b="7620"/>
            <wp:docPr id="1450917479" name="図 37" descr="新たなアンカーポイン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新たなアンカーポイント"/>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48100" cy="2430780"/>
                    </a:xfrm>
                    <a:prstGeom prst="rect">
                      <a:avLst/>
                    </a:prstGeom>
                    <a:noFill/>
                    <a:ln>
                      <a:noFill/>
                    </a:ln>
                  </pic:spPr>
                </pic:pic>
              </a:graphicData>
            </a:graphic>
          </wp:inline>
        </w:drawing>
      </w:r>
    </w:p>
    <w:p w:rsidR="00F96C56" w:rsidRPr="00F96C56" w:rsidRDefault="00F96C56" w:rsidP="00F96C56">
      <w:pPr>
        <w:widowControl/>
        <w:shd w:val="clear" w:color="auto" w:fill="FFFFFF"/>
        <w:jc w:val="left"/>
        <w:textAlignment w:val="baseline"/>
        <w:outlineLvl w:val="2"/>
        <w:rPr>
          <w:rFonts w:ascii="游ゴシック" w:eastAsia="游ゴシック" w:hAnsi="游ゴシック" w:cs="ＭＳ Ｐゴシック" w:hint="eastAsia"/>
          <w:b/>
          <w:bCs/>
          <w:color w:val="555555"/>
          <w:kern w:val="0"/>
          <w:sz w:val="30"/>
          <w:szCs w:val="30"/>
        </w:rPr>
      </w:pPr>
      <w:r w:rsidRPr="00F96C56">
        <w:rPr>
          <w:rFonts w:ascii="inherit" w:eastAsia="游ゴシック" w:hAnsi="inherit" w:cs="ＭＳ Ｐゴシック"/>
          <w:b/>
          <w:bCs/>
          <w:color w:val="555555"/>
          <w:kern w:val="0"/>
          <w:sz w:val="30"/>
          <w:szCs w:val="30"/>
          <w:bdr w:val="none" w:sz="0" w:space="0" w:color="auto" w:frame="1"/>
        </w:rPr>
        <w:t>両ハンドル（方向線）を対称に動かしてみよう</w:t>
      </w:r>
    </w:p>
    <w:p w:rsidR="00F96C56" w:rsidRPr="00F96C56" w:rsidRDefault="00F96C56" w:rsidP="00F96C56">
      <w:pPr>
        <w:widowControl/>
        <w:shd w:val="clear" w:color="auto" w:fill="FFFFFF"/>
        <w:spacing w:after="288" w:line="480" w:lineRule="auto"/>
        <w:jc w:val="left"/>
        <w:textAlignment w:val="baseline"/>
        <w:rPr>
          <w:rFonts w:ascii="游ゴシック" w:eastAsia="游ゴシック" w:hAnsi="游ゴシック" w:cs="ＭＳ Ｐゴシック" w:hint="eastAsia"/>
          <w:color w:val="555555"/>
          <w:kern w:val="0"/>
          <w:sz w:val="23"/>
          <w:szCs w:val="23"/>
        </w:rPr>
      </w:pPr>
      <w:r w:rsidRPr="00F96C56">
        <w:rPr>
          <w:rFonts w:ascii="游ゴシック" w:eastAsia="游ゴシック" w:hAnsi="游ゴシック" w:cs="ＭＳ Ｐゴシック" w:hint="eastAsia"/>
          <w:color w:val="555555"/>
          <w:kern w:val="0"/>
          <w:sz w:val="23"/>
          <w:szCs w:val="23"/>
        </w:rPr>
        <w:t>アンカーポイントを作成してすぐ、そのままドラッグすると両ハンドル（方向線）は対称に動きますね。</w:t>
      </w:r>
    </w:p>
    <w:p w:rsidR="00F96C56" w:rsidRPr="00F96C56" w:rsidRDefault="00F96C56" w:rsidP="00F96C56">
      <w:pPr>
        <w:widowControl/>
        <w:shd w:val="clear" w:color="auto" w:fill="FFFFFF"/>
        <w:spacing w:after="288" w:line="480" w:lineRule="auto"/>
        <w:jc w:val="left"/>
        <w:textAlignment w:val="baseline"/>
        <w:rPr>
          <w:rFonts w:ascii="游ゴシック" w:eastAsia="游ゴシック" w:hAnsi="游ゴシック" w:cs="ＭＳ Ｐゴシック" w:hint="eastAsia"/>
          <w:color w:val="555555"/>
          <w:kern w:val="0"/>
          <w:sz w:val="23"/>
          <w:szCs w:val="23"/>
        </w:rPr>
      </w:pPr>
      <w:r w:rsidRPr="00F96C56">
        <w:rPr>
          <w:rFonts w:ascii="游ゴシック" w:eastAsia="游ゴシック" w:hAnsi="游ゴシック" w:cs="ＭＳ Ｐゴシック" w:hint="eastAsia"/>
          <w:color w:val="555555"/>
          <w:kern w:val="0"/>
          <w:sz w:val="23"/>
          <w:szCs w:val="23"/>
        </w:rPr>
        <w:t>いったん、アンカーポイントからマウスを放すと、ハンドル（方向線）は対称に動きません。</w:t>
      </w:r>
    </w:p>
    <w:p w:rsidR="00F96C56" w:rsidRPr="00F96C56" w:rsidRDefault="00F96C56" w:rsidP="00F96C56">
      <w:pPr>
        <w:widowControl/>
        <w:shd w:val="clear" w:color="auto" w:fill="FFFFFF"/>
        <w:spacing w:line="480" w:lineRule="auto"/>
        <w:jc w:val="left"/>
        <w:textAlignment w:val="baseline"/>
        <w:rPr>
          <w:rFonts w:ascii="游ゴシック" w:eastAsia="游ゴシック" w:hAnsi="游ゴシック" w:cs="ＭＳ Ｐゴシック" w:hint="eastAsia"/>
          <w:color w:val="555555"/>
          <w:kern w:val="0"/>
          <w:sz w:val="23"/>
          <w:szCs w:val="23"/>
        </w:rPr>
      </w:pPr>
      <w:r w:rsidRPr="00F96C56">
        <w:rPr>
          <w:rFonts w:ascii="游ゴシック" w:eastAsia="游ゴシック" w:hAnsi="游ゴシック" w:cs="ＭＳ Ｐゴシック" w:hint="eastAsia"/>
          <w:color w:val="555555"/>
          <w:kern w:val="0"/>
          <w:sz w:val="23"/>
          <w:szCs w:val="23"/>
        </w:rPr>
        <w:t>対称に動かすには、ハンドル（方向線）の先端にある四角い端点にマウスのポインターを持っていき、</w:t>
      </w:r>
      <w:r w:rsidRPr="00F96C56">
        <w:rPr>
          <w:rFonts w:ascii="Arial" w:eastAsia="游ゴシック" w:hAnsi="Arial" w:cs="Arial"/>
          <w:b/>
          <w:bCs/>
          <w:color w:val="F1F1F1"/>
          <w:kern w:val="0"/>
          <w:sz w:val="20"/>
          <w:szCs w:val="20"/>
          <w:bdr w:val="single" w:sz="6" w:space="0" w:color="222222" w:frame="1"/>
          <w:shd w:val="clear" w:color="auto" w:fill="222222"/>
        </w:rPr>
        <w:t>Shift</w:t>
      </w:r>
      <w:r w:rsidRPr="00F96C56">
        <w:rPr>
          <w:rFonts w:ascii="游ゴシック" w:eastAsia="游ゴシック" w:hAnsi="游ゴシック" w:cs="ＭＳ Ｐゴシック" w:hint="eastAsia"/>
          <w:color w:val="555555"/>
          <w:kern w:val="0"/>
          <w:sz w:val="23"/>
          <w:szCs w:val="23"/>
        </w:rPr>
        <w:t>キーを押しながらドラッグすることで再び対象に動きます。</w:t>
      </w:r>
    </w:p>
    <w:p w:rsidR="00F96C56" w:rsidRPr="00F96C56" w:rsidRDefault="00F96C56" w:rsidP="00F96C56">
      <w:pPr>
        <w:widowControl/>
        <w:shd w:val="clear" w:color="auto" w:fill="FFFFFF"/>
        <w:jc w:val="left"/>
        <w:textAlignment w:val="baseline"/>
        <w:rPr>
          <w:rFonts w:ascii="游ゴシック" w:eastAsia="游ゴシック" w:hAnsi="游ゴシック" w:cs="ＭＳ Ｐゴシック" w:hint="eastAsia"/>
          <w:color w:val="555555"/>
          <w:kern w:val="0"/>
          <w:sz w:val="23"/>
          <w:szCs w:val="23"/>
        </w:rPr>
      </w:pPr>
      <w:r w:rsidRPr="00F96C56">
        <w:rPr>
          <w:rFonts w:ascii="游ゴシック" w:eastAsia="游ゴシック" w:hAnsi="游ゴシック" w:cs="ＭＳ Ｐゴシック"/>
          <w:noProof/>
          <w:color w:val="555555"/>
          <w:kern w:val="0"/>
          <w:sz w:val="23"/>
          <w:szCs w:val="23"/>
        </w:rPr>
        <w:drawing>
          <wp:inline distT="0" distB="0" distL="0" distR="0">
            <wp:extent cx="3848100" cy="2430780"/>
            <wp:effectExtent l="0" t="0" r="0" b="7620"/>
            <wp:docPr id="203451919" name="図 36" descr="ハンドルを対称に動か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ハンドルを対称に動かす"/>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48100" cy="2430780"/>
                    </a:xfrm>
                    <a:prstGeom prst="rect">
                      <a:avLst/>
                    </a:prstGeom>
                    <a:noFill/>
                    <a:ln>
                      <a:noFill/>
                    </a:ln>
                  </pic:spPr>
                </pic:pic>
              </a:graphicData>
            </a:graphic>
          </wp:inline>
        </w:drawing>
      </w:r>
    </w:p>
    <w:p w:rsidR="00F96C56" w:rsidRPr="00F96C56" w:rsidRDefault="00F96C56" w:rsidP="00F96C56">
      <w:pPr>
        <w:widowControl/>
        <w:shd w:val="clear" w:color="auto" w:fill="FFFFFF"/>
        <w:spacing w:after="288" w:line="480" w:lineRule="auto"/>
        <w:jc w:val="left"/>
        <w:textAlignment w:val="baseline"/>
        <w:rPr>
          <w:rFonts w:ascii="游ゴシック" w:eastAsia="游ゴシック" w:hAnsi="游ゴシック" w:cs="ＭＳ Ｐゴシック" w:hint="eastAsia"/>
          <w:color w:val="555555"/>
          <w:kern w:val="0"/>
          <w:sz w:val="23"/>
          <w:szCs w:val="23"/>
        </w:rPr>
      </w:pPr>
      <w:r w:rsidRPr="00F96C56">
        <w:rPr>
          <w:rFonts w:ascii="游ゴシック" w:eastAsia="游ゴシック" w:hAnsi="游ゴシック" w:cs="ＭＳ Ｐゴシック" w:hint="eastAsia"/>
          <w:color w:val="555555"/>
          <w:kern w:val="0"/>
          <w:sz w:val="23"/>
          <w:szCs w:val="23"/>
        </w:rPr>
        <w:t>両ハンドルを同時に動かすことで、対称的に綺麗なカーブを描くことができます。</w:t>
      </w:r>
    </w:p>
    <w:p w:rsidR="00F96C56" w:rsidRPr="00F96C56" w:rsidRDefault="00F96C56" w:rsidP="00F96C56">
      <w:pPr>
        <w:widowControl/>
        <w:shd w:val="clear" w:color="auto" w:fill="BDE5F8"/>
        <w:jc w:val="left"/>
        <w:textAlignment w:val="baseline"/>
        <w:rPr>
          <w:rFonts w:ascii="游ゴシック" w:eastAsia="游ゴシック" w:hAnsi="游ゴシック" w:cs="ＭＳ Ｐゴシック" w:hint="eastAsia"/>
          <w:color w:val="00529B"/>
          <w:kern w:val="0"/>
          <w:sz w:val="23"/>
          <w:szCs w:val="23"/>
        </w:rPr>
      </w:pPr>
      <w:r w:rsidRPr="00F96C56">
        <w:rPr>
          <w:rFonts w:ascii="游ゴシック" w:eastAsia="游ゴシック" w:hAnsi="游ゴシック" w:cs="ＭＳ Ｐゴシック" w:hint="eastAsia"/>
          <w:color w:val="00529B"/>
          <w:kern w:val="0"/>
          <w:sz w:val="23"/>
          <w:szCs w:val="23"/>
        </w:rPr>
        <w:lastRenderedPageBreak/>
        <w:t>先に</w:t>
      </w:r>
      <w:r w:rsidRPr="00F96C56">
        <w:rPr>
          <w:rFonts w:ascii="Arial" w:eastAsia="游ゴシック" w:hAnsi="Arial" w:cs="Arial"/>
          <w:b/>
          <w:bCs/>
          <w:color w:val="F1F1F1"/>
          <w:kern w:val="0"/>
          <w:sz w:val="20"/>
          <w:szCs w:val="20"/>
          <w:bdr w:val="single" w:sz="6" w:space="0" w:color="222222" w:frame="1"/>
          <w:shd w:val="clear" w:color="auto" w:fill="222222"/>
        </w:rPr>
        <w:t>Shift</w:t>
      </w:r>
      <w:r w:rsidRPr="00F96C56">
        <w:rPr>
          <w:rFonts w:ascii="游ゴシック" w:eastAsia="游ゴシック" w:hAnsi="游ゴシック" w:cs="ＭＳ Ｐゴシック" w:hint="eastAsia"/>
          <w:color w:val="00529B"/>
          <w:kern w:val="0"/>
          <w:sz w:val="23"/>
          <w:szCs w:val="23"/>
        </w:rPr>
        <w:t>キーを押して後からハンドル（方向線）の先端にある四角い端点にマウスポインターを持っていきクリックすると、ハンドルが削除されてしまうので注意しましょう。</w:t>
      </w:r>
    </w:p>
    <w:p w:rsidR="00F96C56" w:rsidRPr="00F96C56" w:rsidRDefault="00F96C56" w:rsidP="00F96C56">
      <w:pPr>
        <w:widowControl/>
        <w:shd w:val="clear" w:color="auto" w:fill="FFFFFF"/>
        <w:jc w:val="left"/>
        <w:textAlignment w:val="baseline"/>
        <w:outlineLvl w:val="2"/>
        <w:rPr>
          <w:rFonts w:ascii="游ゴシック" w:eastAsia="游ゴシック" w:hAnsi="游ゴシック" w:cs="ＭＳ Ｐゴシック" w:hint="eastAsia"/>
          <w:b/>
          <w:bCs/>
          <w:color w:val="555555"/>
          <w:kern w:val="0"/>
          <w:sz w:val="30"/>
          <w:szCs w:val="30"/>
        </w:rPr>
      </w:pPr>
      <w:r w:rsidRPr="00F96C56">
        <w:rPr>
          <w:rFonts w:ascii="inherit" w:eastAsia="游ゴシック" w:hAnsi="inherit" w:cs="ＭＳ Ｐゴシック"/>
          <w:b/>
          <w:bCs/>
          <w:color w:val="555555"/>
          <w:kern w:val="0"/>
          <w:sz w:val="30"/>
          <w:szCs w:val="30"/>
          <w:bdr w:val="none" w:sz="0" w:space="0" w:color="auto" w:frame="1"/>
        </w:rPr>
        <w:t>変形させない直線だけの線を引いてみよう</w:t>
      </w:r>
    </w:p>
    <w:p w:rsidR="00F96C56" w:rsidRPr="00F96C56" w:rsidRDefault="00F96C56" w:rsidP="00F96C56">
      <w:pPr>
        <w:widowControl/>
        <w:shd w:val="clear" w:color="auto" w:fill="FFFFFF"/>
        <w:spacing w:line="480" w:lineRule="auto"/>
        <w:jc w:val="left"/>
        <w:textAlignment w:val="baseline"/>
        <w:rPr>
          <w:rFonts w:ascii="游ゴシック" w:eastAsia="游ゴシック" w:hAnsi="游ゴシック" w:cs="ＭＳ Ｐゴシック" w:hint="eastAsia"/>
          <w:color w:val="555555"/>
          <w:kern w:val="0"/>
          <w:sz w:val="23"/>
          <w:szCs w:val="23"/>
        </w:rPr>
      </w:pPr>
      <w:r w:rsidRPr="00F96C56">
        <w:rPr>
          <w:rFonts w:ascii="游ゴシック" w:eastAsia="游ゴシック" w:hAnsi="游ゴシック" w:cs="ＭＳ Ｐゴシック" w:hint="eastAsia"/>
          <w:color w:val="555555"/>
          <w:kern w:val="0"/>
          <w:sz w:val="23"/>
          <w:szCs w:val="23"/>
        </w:rPr>
        <w:t>パスに曲線を含めたくないときなどは、ツールオプションの「</w:t>
      </w:r>
      <w:r w:rsidRPr="00F96C56">
        <w:rPr>
          <w:rFonts w:ascii="inherit" w:eastAsia="游ゴシック" w:hAnsi="inherit" w:cs="ＭＳ Ｐゴシック"/>
          <w:b/>
          <w:bCs/>
          <w:color w:val="555555"/>
          <w:kern w:val="0"/>
          <w:sz w:val="23"/>
          <w:szCs w:val="23"/>
          <w:bdr w:val="none" w:sz="0" w:space="0" w:color="auto" w:frame="1"/>
        </w:rPr>
        <w:t>多角形</w:t>
      </w:r>
      <w:r w:rsidRPr="00F96C56">
        <w:rPr>
          <w:rFonts w:ascii="游ゴシック" w:eastAsia="游ゴシック" w:hAnsi="游ゴシック" w:cs="ＭＳ Ｐゴシック" w:hint="eastAsia"/>
          <w:color w:val="555555"/>
          <w:kern w:val="0"/>
          <w:sz w:val="23"/>
          <w:szCs w:val="23"/>
        </w:rPr>
        <w:t>」にチェックを入れておくことで、セグメント（線）をドラッグしても変形しないで動かすことができるようになります。</w:t>
      </w:r>
    </w:p>
    <w:p w:rsidR="00F96C56" w:rsidRPr="00F96C56" w:rsidRDefault="00F96C56" w:rsidP="00F96C56">
      <w:pPr>
        <w:widowControl/>
        <w:shd w:val="clear" w:color="auto" w:fill="FFFFFF"/>
        <w:jc w:val="left"/>
        <w:textAlignment w:val="baseline"/>
        <w:rPr>
          <w:rFonts w:ascii="游ゴシック" w:eastAsia="游ゴシック" w:hAnsi="游ゴシック" w:cs="ＭＳ Ｐゴシック" w:hint="eastAsia"/>
          <w:color w:val="555555"/>
          <w:kern w:val="0"/>
          <w:sz w:val="23"/>
          <w:szCs w:val="23"/>
        </w:rPr>
      </w:pPr>
      <w:r w:rsidRPr="00F96C56">
        <w:rPr>
          <w:rFonts w:ascii="游ゴシック" w:eastAsia="游ゴシック" w:hAnsi="游ゴシック" w:cs="ＭＳ Ｐゴシック"/>
          <w:noProof/>
          <w:color w:val="555555"/>
          <w:kern w:val="0"/>
          <w:sz w:val="23"/>
          <w:szCs w:val="23"/>
        </w:rPr>
        <w:drawing>
          <wp:inline distT="0" distB="0" distL="0" distR="0">
            <wp:extent cx="1600200" cy="2034540"/>
            <wp:effectExtent l="0" t="0" r="0" b="3810"/>
            <wp:docPr id="775033813" name="図 35" descr="多角形選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多角形選択"/>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00200" cy="2034540"/>
                    </a:xfrm>
                    <a:prstGeom prst="rect">
                      <a:avLst/>
                    </a:prstGeom>
                    <a:noFill/>
                    <a:ln>
                      <a:noFill/>
                    </a:ln>
                  </pic:spPr>
                </pic:pic>
              </a:graphicData>
            </a:graphic>
          </wp:inline>
        </w:drawing>
      </w:r>
    </w:p>
    <w:p w:rsidR="00F96C56" w:rsidRPr="00F96C56" w:rsidRDefault="00F96C56" w:rsidP="00F96C56">
      <w:pPr>
        <w:widowControl/>
        <w:shd w:val="clear" w:color="auto" w:fill="FFFFFF"/>
        <w:spacing w:after="288" w:line="480" w:lineRule="auto"/>
        <w:jc w:val="left"/>
        <w:textAlignment w:val="baseline"/>
        <w:rPr>
          <w:rFonts w:ascii="游ゴシック" w:eastAsia="游ゴシック" w:hAnsi="游ゴシック" w:cs="ＭＳ Ｐゴシック" w:hint="eastAsia"/>
          <w:color w:val="555555"/>
          <w:kern w:val="0"/>
          <w:sz w:val="23"/>
          <w:szCs w:val="23"/>
        </w:rPr>
      </w:pPr>
      <w:r w:rsidRPr="00F96C56">
        <w:rPr>
          <w:rFonts w:ascii="游ゴシック" w:eastAsia="游ゴシック" w:hAnsi="游ゴシック" w:cs="ＭＳ Ｐゴシック" w:hint="eastAsia"/>
          <w:color w:val="555555"/>
          <w:kern w:val="0"/>
          <w:sz w:val="23"/>
          <w:szCs w:val="23"/>
        </w:rPr>
        <w:t>直線だけの図形などを描きたいときには、このオプションにチェックを入れましょう。</w:t>
      </w:r>
    </w:p>
    <w:p w:rsidR="00F96C56" w:rsidRPr="00F96C56" w:rsidRDefault="00F96C56" w:rsidP="00F96C56">
      <w:pPr>
        <w:widowControl/>
        <w:shd w:val="clear" w:color="auto" w:fill="FFFFFF"/>
        <w:jc w:val="left"/>
        <w:textAlignment w:val="baseline"/>
        <w:rPr>
          <w:rFonts w:ascii="游ゴシック" w:eastAsia="游ゴシック" w:hAnsi="游ゴシック" w:cs="ＭＳ Ｐゴシック" w:hint="eastAsia"/>
          <w:color w:val="555555"/>
          <w:kern w:val="0"/>
          <w:sz w:val="23"/>
          <w:szCs w:val="23"/>
        </w:rPr>
      </w:pPr>
      <w:r w:rsidRPr="00F96C56">
        <w:rPr>
          <w:rFonts w:ascii="游ゴシック" w:eastAsia="游ゴシック" w:hAnsi="游ゴシック" w:cs="ＭＳ Ｐゴシック"/>
          <w:noProof/>
          <w:color w:val="555555"/>
          <w:kern w:val="0"/>
          <w:sz w:val="23"/>
          <w:szCs w:val="23"/>
        </w:rPr>
        <w:drawing>
          <wp:inline distT="0" distB="0" distL="0" distR="0">
            <wp:extent cx="3848100" cy="2430780"/>
            <wp:effectExtent l="0" t="0" r="0" b="7620"/>
            <wp:docPr id="495986041" name="図 34" descr="多角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多角形"/>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48100" cy="2430780"/>
                    </a:xfrm>
                    <a:prstGeom prst="rect">
                      <a:avLst/>
                    </a:prstGeom>
                    <a:noFill/>
                    <a:ln>
                      <a:noFill/>
                    </a:ln>
                  </pic:spPr>
                </pic:pic>
              </a:graphicData>
            </a:graphic>
          </wp:inline>
        </w:drawing>
      </w:r>
    </w:p>
    <w:p w:rsidR="00EC51C2" w:rsidRDefault="00EC51C2">
      <w:pPr>
        <w:widowControl/>
        <w:jc w:val="left"/>
        <w:rPr>
          <w:rFonts w:ascii="inherit" w:eastAsia="游ゴシック" w:hAnsi="inherit" w:cs="ＭＳ Ｐゴシック" w:hint="eastAsia"/>
          <w:b/>
          <w:bCs/>
          <w:color w:val="333333"/>
          <w:kern w:val="0"/>
          <w:sz w:val="34"/>
          <w:szCs w:val="34"/>
          <w:bdr w:val="none" w:sz="0" w:space="0" w:color="auto" w:frame="1"/>
        </w:rPr>
      </w:pPr>
      <w:r>
        <w:rPr>
          <w:rFonts w:ascii="inherit" w:eastAsia="游ゴシック" w:hAnsi="inherit" w:cs="ＭＳ Ｐゴシック" w:hint="eastAsia"/>
          <w:b/>
          <w:bCs/>
          <w:color w:val="333333"/>
          <w:kern w:val="0"/>
          <w:sz w:val="34"/>
          <w:szCs w:val="34"/>
          <w:bdr w:val="none" w:sz="0" w:space="0" w:color="auto" w:frame="1"/>
        </w:rPr>
        <w:br w:type="page"/>
      </w:r>
    </w:p>
    <w:p w:rsidR="00F96C56" w:rsidRPr="00F96C56" w:rsidRDefault="00F96C56" w:rsidP="00F96C56">
      <w:pPr>
        <w:widowControl/>
        <w:shd w:val="clear" w:color="auto" w:fill="FFF5DF"/>
        <w:ind w:left="30"/>
        <w:jc w:val="left"/>
        <w:textAlignment w:val="baseline"/>
        <w:outlineLvl w:val="1"/>
        <w:rPr>
          <w:rFonts w:ascii="游ゴシック" w:eastAsia="游ゴシック" w:hAnsi="游ゴシック" w:cs="ＭＳ Ｐゴシック" w:hint="eastAsia"/>
          <w:b/>
          <w:bCs/>
          <w:color w:val="333333"/>
          <w:kern w:val="0"/>
          <w:sz w:val="36"/>
          <w:szCs w:val="36"/>
        </w:rPr>
      </w:pPr>
      <w:r w:rsidRPr="00F96C56">
        <w:rPr>
          <w:rFonts w:ascii="inherit" w:eastAsia="游ゴシック" w:hAnsi="inherit" w:cs="ＭＳ Ｐゴシック"/>
          <w:b/>
          <w:bCs/>
          <w:color w:val="333333"/>
          <w:kern w:val="0"/>
          <w:sz w:val="34"/>
          <w:szCs w:val="34"/>
          <w:bdr w:val="none" w:sz="0" w:space="0" w:color="auto" w:frame="1"/>
        </w:rPr>
        <w:lastRenderedPageBreak/>
        <w:t>パスを編集してみよう</w:t>
      </w:r>
    </w:p>
    <w:p w:rsidR="00F96C56" w:rsidRPr="00F96C56" w:rsidRDefault="00F96C56" w:rsidP="00F96C56">
      <w:pPr>
        <w:widowControl/>
        <w:shd w:val="clear" w:color="auto" w:fill="FFFFFF"/>
        <w:spacing w:after="288" w:line="480" w:lineRule="auto"/>
        <w:jc w:val="left"/>
        <w:textAlignment w:val="baseline"/>
        <w:rPr>
          <w:rFonts w:ascii="游ゴシック" w:eastAsia="游ゴシック" w:hAnsi="游ゴシック" w:cs="ＭＳ Ｐゴシック" w:hint="eastAsia"/>
          <w:color w:val="555555"/>
          <w:kern w:val="0"/>
          <w:sz w:val="23"/>
          <w:szCs w:val="23"/>
        </w:rPr>
      </w:pPr>
      <w:r w:rsidRPr="00F96C56">
        <w:rPr>
          <w:rFonts w:ascii="游ゴシック" w:eastAsia="游ゴシック" w:hAnsi="游ゴシック" w:cs="ＭＳ Ｐゴシック" w:hint="eastAsia"/>
          <w:color w:val="555555"/>
          <w:kern w:val="0"/>
          <w:sz w:val="23"/>
          <w:szCs w:val="23"/>
        </w:rPr>
        <w:t>パスの作成を一通り覚えたら、今度は作成モードでできなかった編集をしてみましょう。</w:t>
      </w:r>
    </w:p>
    <w:p w:rsidR="00F96C56" w:rsidRPr="00F96C56" w:rsidRDefault="00F96C56" w:rsidP="00F96C56">
      <w:pPr>
        <w:widowControl/>
        <w:shd w:val="clear" w:color="auto" w:fill="FFFFFF"/>
        <w:spacing w:after="288" w:line="480" w:lineRule="auto"/>
        <w:jc w:val="left"/>
        <w:textAlignment w:val="baseline"/>
        <w:rPr>
          <w:rFonts w:ascii="游ゴシック" w:eastAsia="游ゴシック" w:hAnsi="游ゴシック" w:cs="ＭＳ Ｐゴシック" w:hint="eastAsia"/>
          <w:color w:val="555555"/>
          <w:kern w:val="0"/>
          <w:sz w:val="23"/>
          <w:szCs w:val="23"/>
        </w:rPr>
      </w:pPr>
      <w:r w:rsidRPr="00F96C56">
        <w:rPr>
          <w:rFonts w:ascii="游ゴシック" w:eastAsia="游ゴシック" w:hAnsi="游ゴシック" w:cs="ＭＳ Ｐゴシック" w:hint="eastAsia"/>
          <w:color w:val="555555"/>
          <w:kern w:val="0"/>
          <w:sz w:val="23"/>
          <w:szCs w:val="23"/>
        </w:rPr>
        <w:t>ここではアンカーポイントを繋いだり増やしたり削除してり、ハンドルを削除したりする操作方法を説明します。</w:t>
      </w:r>
    </w:p>
    <w:p w:rsidR="00F96C56" w:rsidRPr="00F96C56" w:rsidRDefault="00F96C56" w:rsidP="00F96C56">
      <w:pPr>
        <w:widowControl/>
        <w:shd w:val="clear" w:color="auto" w:fill="FFFFFF"/>
        <w:jc w:val="left"/>
        <w:textAlignment w:val="baseline"/>
        <w:outlineLvl w:val="2"/>
        <w:rPr>
          <w:rFonts w:ascii="游ゴシック" w:eastAsia="游ゴシック" w:hAnsi="游ゴシック" w:cs="ＭＳ Ｐゴシック" w:hint="eastAsia"/>
          <w:b/>
          <w:bCs/>
          <w:color w:val="555555"/>
          <w:kern w:val="0"/>
          <w:sz w:val="30"/>
          <w:szCs w:val="30"/>
        </w:rPr>
      </w:pPr>
      <w:r w:rsidRPr="00F96C56">
        <w:rPr>
          <w:rFonts w:ascii="inherit" w:eastAsia="游ゴシック" w:hAnsi="inherit" w:cs="ＭＳ Ｐゴシック"/>
          <w:b/>
          <w:bCs/>
          <w:color w:val="555555"/>
          <w:kern w:val="0"/>
          <w:sz w:val="30"/>
          <w:szCs w:val="30"/>
          <w:bdr w:val="none" w:sz="0" w:space="0" w:color="auto" w:frame="1"/>
        </w:rPr>
        <w:t>始点と終点のアンカーポイントを繋いでみよう</w:t>
      </w:r>
    </w:p>
    <w:p w:rsidR="00F96C56" w:rsidRPr="00F96C56" w:rsidRDefault="00F96C56" w:rsidP="00F96C56">
      <w:pPr>
        <w:widowControl/>
        <w:shd w:val="clear" w:color="auto" w:fill="FFFFFF"/>
        <w:spacing w:after="288" w:line="480" w:lineRule="auto"/>
        <w:jc w:val="left"/>
        <w:textAlignment w:val="baseline"/>
        <w:rPr>
          <w:rFonts w:ascii="游ゴシック" w:eastAsia="游ゴシック" w:hAnsi="游ゴシック" w:cs="ＭＳ Ｐゴシック" w:hint="eastAsia"/>
          <w:color w:val="555555"/>
          <w:kern w:val="0"/>
          <w:sz w:val="23"/>
          <w:szCs w:val="23"/>
        </w:rPr>
      </w:pPr>
      <w:r w:rsidRPr="00F96C56">
        <w:rPr>
          <w:rFonts w:ascii="游ゴシック" w:eastAsia="游ゴシック" w:hAnsi="游ゴシック" w:cs="ＭＳ Ｐゴシック" w:hint="eastAsia"/>
          <w:color w:val="555555"/>
          <w:kern w:val="0"/>
          <w:sz w:val="23"/>
          <w:szCs w:val="23"/>
        </w:rPr>
        <w:t>直線や曲線が描けるようになったら、今度は終わりのアンカーポイントと始めのアンカーポイントを繋いでみましょう。</w:t>
      </w:r>
    </w:p>
    <w:p w:rsidR="00F96C56" w:rsidRPr="00F96C56" w:rsidRDefault="00F96C56" w:rsidP="00F96C56">
      <w:pPr>
        <w:widowControl/>
        <w:shd w:val="clear" w:color="auto" w:fill="FFFFFF"/>
        <w:spacing w:line="480" w:lineRule="auto"/>
        <w:jc w:val="left"/>
        <w:textAlignment w:val="baseline"/>
        <w:rPr>
          <w:rFonts w:ascii="游ゴシック" w:eastAsia="游ゴシック" w:hAnsi="游ゴシック" w:cs="ＭＳ Ｐゴシック" w:hint="eastAsia"/>
          <w:color w:val="555555"/>
          <w:kern w:val="0"/>
          <w:sz w:val="23"/>
          <w:szCs w:val="23"/>
        </w:rPr>
      </w:pPr>
      <w:r w:rsidRPr="00F96C56">
        <w:rPr>
          <w:rFonts w:ascii="游ゴシック" w:eastAsia="游ゴシック" w:hAnsi="游ゴシック" w:cs="ＭＳ Ｐゴシック" w:hint="eastAsia"/>
          <w:color w:val="555555"/>
          <w:kern w:val="0"/>
          <w:sz w:val="23"/>
          <w:szCs w:val="23"/>
        </w:rPr>
        <w:t>繋ぎ方は、終点のアンカーポイントがアクティブ（操作できるポイント）になっていることを確認して、マウスのポインターを始点に持っていき、キーボードの</w:t>
      </w:r>
      <w:r w:rsidRPr="00F96C56">
        <w:rPr>
          <w:rFonts w:ascii="Arial" w:eastAsia="游ゴシック" w:hAnsi="Arial" w:cs="Arial"/>
          <w:b/>
          <w:bCs/>
          <w:color w:val="F1F1F1"/>
          <w:kern w:val="0"/>
          <w:sz w:val="20"/>
          <w:szCs w:val="20"/>
          <w:bdr w:val="single" w:sz="6" w:space="0" w:color="222222" w:frame="1"/>
          <w:shd w:val="clear" w:color="auto" w:fill="222222"/>
        </w:rPr>
        <w:t>Ctrl</w:t>
      </w:r>
      <w:r w:rsidRPr="00F96C56">
        <w:rPr>
          <w:rFonts w:ascii="游ゴシック" w:eastAsia="游ゴシック" w:hAnsi="游ゴシック" w:cs="ＭＳ Ｐゴシック" w:hint="eastAsia"/>
          <w:color w:val="555555"/>
          <w:kern w:val="0"/>
          <w:sz w:val="23"/>
          <w:szCs w:val="23"/>
        </w:rPr>
        <w:t>キーを押すとマウスのポンターが</w:t>
      </w:r>
      <w:r w:rsidRPr="00F96C56">
        <w:rPr>
          <w:rFonts w:ascii="inherit" w:eastAsia="游ゴシック" w:hAnsi="inherit" w:cs="ＭＳ Ｐゴシック" w:hint="eastAsia"/>
          <w:noProof/>
          <w:color w:val="555555"/>
          <w:kern w:val="0"/>
          <w:position w:val="3"/>
          <w:sz w:val="23"/>
          <w:szCs w:val="23"/>
          <w:bdr w:val="none" w:sz="0" w:space="0" w:color="auto" w:frame="1"/>
        </w:rPr>
        <w:drawing>
          <wp:inline distT="0" distB="0" distL="0" distR="0">
            <wp:extent cx="320040" cy="320040"/>
            <wp:effectExtent l="0" t="0" r="3810" b="3810"/>
            <wp:docPr id="1513449882" name="図 33" descr="結合アイコ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結合アイコン"/>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inline>
        </w:drawing>
      </w:r>
      <w:r w:rsidRPr="00F96C56">
        <w:rPr>
          <w:rFonts w:ascii="游ゴシック" w:eastAsia="游ゴシック" w:hAnsi="游ゴシック" w:cs="ＭＳ Ｐゴシック" w:hint="eastAsia"/>
          <w:color w:val="555555"/>
          <w:kern w:val="0"/>
          <w:sz w:val="23"/>
          <w:szCs w:val="23"/>
        </w:rPr>
        <w:t>になるので、マウスを1回だけ左クリックすると繋がります。</w:t>
      </w:r>
    </w:p>
    <w:p w:rsidR="00F96C56" w:rsidRPr="00F96C56" w:rsidRDefault="00F96C56" w:rsidP="00F96C56">
      <w:pPr>
        <w:widowControl/>
        <w:shd w:val="clear" w:color="auto" w:fill="FFFFFF"/>
        <w:jc w:val="left"/>
        <w:textAlignment w:val="baseline"/>
        <w:rPr>
          <w:rFonts w:ascii="游ゴシック" w:eastAsia="游ゴシック" w:hAnsi="游ゴシック" w:cs="ＭＳ Ｐゴシック" w:hint="eastAsia"/>
          <w:color w:val="555555"/>
          <w:kern w:val="0"/>
          <w:sz w:val="23"/>
          <w:szCs w:val="23"/>
        </w:rPr>
      </w:pPr>
      <w:r w:rsidRPr="00F96C56">
        <w:rPr>
          <w:rFonts w:ascii="游ゴシック" w:eastAsia="游ゴシック" w:hAnsi="游ゴシック" w:cs="ＭＳ Ｐゴシック"/>
          <w:noProof/>
          <w:color w:val="555555"/>
          <w:kern w:val="0"/>
          <w:sz w:val="23"/>
          <w:szCs w:val="23"/>
        </w:rPr>
        <w:drawing>
          <wp:inline distT="0" distB="0" distL="0" distR="0">
            <wp:extent cx="3848100" cy="2430780"/>
            <wp:effectExtent l="0" t="0" r="0" b="7620"/>
            <wp:docPr id="1797404881" name="図 32" descr="アンカーポイントを繋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アンカーポイントを繋ぐ"/>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48100" cy="2430780"/>
                    </a:xfrm>
                    <a:prstGeom prst="rect">
                      <a:avLst/>
                    </a:prstGeom>
                    <a:noFill/>
                    <a:ln>
                      <a:noFill/>
                    </a:ln>
                  </pic:spPr>
                </pic:pic>
              </a:graphicData>
            </a:graphic>
          </wp:inline>
        </w:drawing>
      </w:r>
    </w:p>
    <w:p w:rsidR="00F96C56" w:rsidRPr="00F96C56" w:rsidRDefault="00F96C56" w:rsidP="00F96C56">
      <w:pPr>
        <w:widowControl/>
        <w:shd w:val="clear" w:color="auto" w:fill="BDE5F8"/>
        <w:jc w:val="left"/>
        <w:textAlignment w:val="baseline"/>
        <w:rPr>
          <w:rFonts w:ascii="游ゴシック" w:eastAsia="游ゴシック" w:hAnsi="游ゴシック" w:cs="ＭＳ Ｐゴシック" w:hint="eastAsia"/>
          <w:color w:val="00529B"/>
          <w:kern w:val="0"/>
          <w:sz w:val="23"/>
          <w:szCs w:val="23"/>
        </w:rPr>
      </w:pPr>
      <w:r w:rsidRPr="00F96C56">
        <w:rPr>
          <w:rFonts w:ascii="游ゴシック" w:eastAsia="游ゴシック" w:hAnsi="游ゴシック" w:cs="ＭＳ Ｐゴシック" w:hint="eastAsia"/>
          <w:color w:val="00529B"/>
          <w:kern w:val="0"/>
          <w:sz w:val="23"/>
          <w:szCs w:val="23"/>
        </w:rPr>
        <w:t>始まりと終わりのアンカーポイントを繋げることをパスを閉じるとも言います。</w:t>
      </w:r>
    </w:p>
    <w:p w:rsidR="00EC51C2" w:rsidRDefault="00EC51C2">
      <w:pPr>
        <w:widowControl/>
        <w:jc w:val="left"/>
        <w:rPr>
          <w:rFonts w:ascii="inherit" w:eastAsia="游ゴシック" w:hAnsi="inherit" w:cs="ＭＳ Ｐゴシック" w:hint="eastAsia"/>
          <w:b/>
          <w:bCs/>
          <w:color w:val="555555"/>
          <w:kern w:val="0"/>
          <w:sz w:val="30"/>
          <w:szCs w:val="30"/>
          <w:bdr w:val="none" w:sz="0" w:space="0" w:color="auto" w:frame="1"/>
        </w:rPr>
      </w:pPr>
      <w:r>
        <w:rPr>
          <w:rFonts w:ascii="inherit" w:eastAsia="游ゴシック" w:hAnsi="inherit" w:cs="ＭＳ Ｐゴシック" w:hint="eastAsia"/>
          <w:b/>
          <w:bCs/>
          <w:color w:val="555555"/>
          <w:kern w:val="0"/>
          <w:sz w:val="30"/>
          <w:szCs w:val="30"/>
          <w:bdr w:val="none" w:sz="0" w:space="0" w:color="auto" w:frame="1"/>
        </w:rPr>
        <w:br w:type="page"/>
      </w:r>
    </w:p>
    <w:p w:rsidR="00F96C56" w:rsidRPr="00F96C56" w:rsidRDefault="00F96C56" w:rsidP="00F96C56">
      <w:pPr>
        <w:widowControl/>
        <w:shd w:val="clear" w:color="auto" w:fill="FFFFFF"/>
        <w:jc w:val="left"/>
        <w:textAlignment w:val="baseline"/>
        <w:outlineLvl w:val="2"/>
        <w:rPr>
          <w:rFonts w:ascii="游ゴシック" w:eastAsia="游ゴシック" w:hAnsi="游ゴシック" w:cs="ＭＳ Ｐゴシック" w:hint="eastAsia"/>
          <w:b/>
          <w:bCs/>
          <w:color w:val="555555"/>
          <w:kern w:val="0"/>
          <w:sz w:val="30"/>
          <w:szCs w:val="30"/>
        </w:rPr>
      </w:pPr>
      <w:r w:rsidRPr="00F96C56">
        <w:rPr>
          <w:rFonts w:ascii="inherit" w:eastAsia="游ゴシック" w:hAnsi="inherit" w:cs="ＭＳ Ｐゴシック"/>
          <w:b/>
          <w:bCs/>
          <w:color w:val="555555"/>
          <w:kern w:val="0"/>
          <w:sz w:val="30"/>
          <w:szCs w:val="30"/>
          <w:bdr w:val="none" w:sz="0" w:space="0" w:color="auto" w:frame="1"/>
        </w:rPr>
        <w:lastRenderedPageBreak/>
        <w:t>曲線を直線に戻してみよう</w:t>
      </w:r>
    </w:p>
    <w:p w:rsidR="00F96C56" w:rsidRPr="00F96C56" w:rsidRDefault="00F96C56" w:rsidP="00F96C56">
      <w:pPr>
        <w:widowControl/>
        <w:shd w:val="clear" w:color="auto" w:fill="FFFFFF"/>
        <w:spacing w:after="288" w:line="480" w:lineRule="auto"/>
        <w:jc w:val="left"/>
        <w:textAlignment w:val="baseline"/>
        <w:rPr>
          <w:rFonts w:ascii="游ゴシック" w:eastAsia="游ゴシック" w:hAnsi="游ゴシック" w:cs="ＭＳ Ｐゴシック" w:hint="eastAsia"/>
          <w:color w:val="555555"/>
          <w:kern w:val="0"/>
          <w:sz w:val="23"/>
          <w:szCs w:val="23"/>
        </w:rPr>
      </w:pPr>
      <w:r w:rsidRPr="00F96C56">
        <w:rPr>
          <w:rFonts w:ascii="游ゴシック" w:eastAsia="游ゴシック" w:hAnsi="游ゴシック" w:cs="ＭＳ Ｐゴシック" w:hint="eastAsia"/>
          <w:color w:val="555555"/>
          <w:kern w:val="0"/>
          <w:sz w:val="23"/>
          <w:szCs w:val="23"/>
        </w:rPr>
        <w:t>先ほどは、直線を曲線にしてみましたが、今度は曲線になっているセグメント（線）を直線に戻してみましょう。</w:t>
      </w:r>
    </w:p>
    <w:p w:rsidR="00F96C56" w:rsidRPr="00F96C56" w:rsidRDefault="00F96C56" w:rsidP="00F96C56">
      <w:pPr>
        <w:widowControl/>
        <w:shd w:val="clear" w:color="auto" w:fill="FFFFFF"/>
        <w:spacing w:line="480" w:lineRule="auto"/>
        <w:jc w:val="left"/>
        <w:textAlignment w:val="baseline"/>
        <w:rPr>
          <w:rFonts w:ascii="游ゴシック" w:eastAsia="游ゴシック" w:hAnsi="游ゴシック" w:cs="ＭＳ Ｐゴシック" w:hint="eastAsia"/>
          <w:color w:val="555555"/>
          <w:kern w:val="0"/>
          <w:sz w:val="23"/>
          <w:szCs w:val="23"/>
        </w:rPr>
      </w:pPr>
      <w:r w:rsidRPr="00F96C56">
        <w:rPr>
          <w:rFonts w:ascii="游ゴシック" w:eastAsia="游ゴシック" w:hAnsi="游ゴシック" w:cs="ＭＳ Ｐゴシック" w:hint="eastAsia"/>
          <w:color w:val="555555"/>
          <w:kern w:val="0"/>
          <w:sz w:val="23"/>
          <w:szCs w:val="23"/>
        </w:rPr>
        <w:t>それぞれのアンカーポイントから出ているハンドル（方向線）の先端にある四角い端点にマウスのポインターを合わせて、キーボードの</w:t>
      </w:r>
      <w:r w:rsidRPr="00F96C56">
        <w:rPr>
          <w:rFonts w:ascii="Arial" w:eastAsia="游ゴシック" w:hAnsi="Arial" w:cs="Arial"/>
          <w:b/>
          <w:bCs/>
          <w:color w:val="F1F1F1"/>
          <w:kern w:val="0"/>
          <w:sz w:val="20"/>
          <w:szCs w:val="20"/>
          <w:bdr w:val="single" w:sz="6" w:space="0" w:color="222222" w:frame="1"/>
          <w:shd w:val="clear" w:color="auto" w:fill="222222"/>
        </w:rPr>
        <w:t>Shift</w:t>
      </w:r>
      <w:r w:rsidRPr="00F96C56">
        <w:rPr>
          <w:rFonts w:ascii="游ゴシック" w:eastAsia="游ゴシック" w:hAnsi="游ゴシック" w:cs="ＭＳ Ｐゴシック" w:hint="eastAsia"/>
          <w:color w:val="555555"/>
          <w:kern w:val="0"/>
          <w:sz w:val="23"/>
          <w:szCs w:val="23"/>
        </w:rPr>
        <w:t>キーと</w:t>
      </w:r>
      <w:r w:rsidRPr="00F96C56">
        <w:rPr>
          <w:rFonts w:ascii="Arial" w:eastAsia="游ゴシック" w:hAnsi="Arial" w:cs="Arial"/>
          <w:b/>
          <w:bCs/>
          <w:color w:val="F1F1F1"/>
          <w:kern w:val="0"/>
          <w:sz w:val="20"/>
          <w:szCs w:val="20"/>
          <w:bdr w:val="single" w:sz="6" w:space="0" w:color="222222" w:frame="1"/>
          <w:shd w:val="clear" w:color="auto" w:fill="222222"/>
        </w:rPr>
        <w:t>Ctrl</w:t>
      </w:r>
      <w:r w:rsidRPr="00F96C56">
        <w:rPr>
          <w:rFonts w:ascii="游ゴシック" w:eastAsia="游ゴシック" w:hAnsi="游ゴシック" w:cs="ＭＳ Ｐゴシック" w:hint="eastAsia"/>
          <w:color w:val="555555"/>
          <w:kern w:val="0"/>
          <w:sz w:val="23"/>
          <w:szCs w:val="23"/>
        </w:rPr>
        <w:t>キーを同時に押して左クリックすると、ハンドル（方向線）が消えて曲がっていたセグメント（線）がまっすぐになります。</w:t>
      </w:r>
    </w:p>
    <w:p w:rsidR="00F96C56" w:rsidRPr="00F96C56" w:rsidRDefault="00F96C56" w:rsidP="00F96C56">
      <w:pPr>
        <w:widowControl/>
        <w:shd w:val="clear" w:color="auto" w:fill="FFFFFF"/>
        <w:jc w:val="left"/>
        <w:textAlignment w:val="baseline"/>
        <w:rPr>
          <w:rFonts w:ascii="游ゴシック" w:eastAsia="游ゴシック" w:hAnsi="游ゴシック" w:cs="ＭＳ Ｐゴシック" w:hint="eastAsia"/>
          <w:color w:val="555555"/>
          <w:kern w:val="0"/>
          <w:sz w:val="23"/>
          <w:szCs w:val="23"/>
        </w:rPr>
      </w:pPr>
      <w:r w:rsidRPr="00F96C56">
        <w:rPr>
          <w:rFonts w:ascii="游ゴシック" w:eastAsia="游ゴシック" w:hAnsi="游ゴシック" w:cs="ＭＳ Ｐゴシック"/>
          <w:noProof/>
          <w:color w:val="555555"/>
          <w:kern w:val="0"/>
          <w:sz w:val="23"/>
          <w:szCs w:val="23"/>
        </w:rPr>
        <w:drawing>
          <wp:inline distT="0" distB="0" distL="0" distR="0">
            <wp:extent cx="3848100" cy="2430780"/>
            <wp:effectExtent l="0" t="0" r="0" b="7620"/>
            <wp:docPr id="1756698898" name="図 31" descr="曲線を直線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曲線を直線に"/>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48100" cy="2430780"/>
                    </a:xfrm>
                    <a:prstGeom prst="rect">
                      <a:avLst/>
                    </a:prstGeom>
                    <a:noFill/>
                    <a:ln>
                      <a:noFill/>
                    </a:ln>
                  </pic:spPr>
                </pic:pic>
              </a:graphicData>
            </a:graphic>
          </wp:inline>
        </w:drawing>
      </w:r>
    </w:p>
    <w:p w:rsidR="00F96C56" w:rsidRPr="00F96C56" w:rsidRDefault="00F96C56" w:rsidP="00F96C56">
      <w:pPr>
        <w:widowControl/>
        <w:shd w:val="clear" w:color="auto" w:fill="FFFFFF"/>
        <w:jc w:val="left"/>
        <w:textAlignment w:val="baseline"/>
        <w:outlineLvl w:val="2"/>
        <w:rPr>
          <w:rFonts w:ascii="游ゴシック" w:eastAsia="游ゴシック" w:hAnsi="游ゴシック" w:cs="ＭＳ Ｐゴシック" w:hint="eastAsia"/>
          <w:b/>
          <w:bCs/>
          <w:color w:val="555555"/>
          <w:kern w:val="0"/>
          <w:sz w:val="30"/>
          <w:szCs w:val="30"/>
        </w:rPr>
      </w:pPr>
      <w:r w:rsidRPr="00F96C56">
        <w:rPr>
          <w:rFonts w:ascii="inherit" w:eastAsia="游ゴシック" w:hAnsi="inherit" w:cs="ＭＳ Ｐゴシック"/>
          <w:b/>
          <w:bCs/>
          <w:color w:val="555555"/>
          <w:kern w:val="0"/>
          <w:sz w:val="30"/>
          <w:szCs w:val="30"/>
          <w:bdr w:val="none" w:sz="0" w:space="0" w:color="auto" w:frame="1"/>
        </w:rPr>
        <w:t>パスの途中にアンカーポイントを追加してみよう</w:t>
      </w:r>
    </w:p>
    <w:p w:rsidR="00F96C56" w:rsidRPr="00F96C56" w:rsidRDefault="00F96C56" w:rsidP="00F96C56">
      <w:pPr>
        <w:widowControl/>
        <w:shd w:val="clear" w:color="auto" w:fill="FFFFFF"/>
        <w:spacing w:line="480" w:lineRule="auto"/>
        <w:jc w:val="left"/>
        <w:textAlignment w:val="baseline"/>
        <w:rPr>
          <w:rFonts w:ascii="游ゴシック" w:eastAsia="游ゴシック" w:hAnsi="游ゴシック" w:cs="ＭＳ Ｐゴシック" w:hint="eastAsia"/>
          <w:color w:val="555555"/>
          <w:kern w:val="0"/>
          <w:sz w:val="23"/>
          <w:szCs w:val="23"/>
        </w:rPr>
      </w:pPr>
      <w:r w:rsidRPr="00F96C56">
        <w:rPr>
          <w:rFonts w:ascii="游ゴシック" w:eastAsia="游ゴシック" w:hAnsi="游ゴシック" w:cs="ＭＳ Ｐゴシック" w:hint="eastAsia"/>
          <w:color w:val="555555"/>
          <w:kern w:val="0"/>
          <w:sz w:val="23"/>
          <w:szCs w:val="23"/>
        </w:rPr>
        <w:t>途中にアンカーポイントを追加したい時には、セグメント（線）にマウスポインタを持っていきキーボードの</w:t>
      </w:r>
      <w:r w:rsidRPr="00F96C56">
        <w:rPr>
          <w:rFonts w:ascii="Arial" w:eastAsia="游ゴシック" w:hAnsi="Arial" w:cs="Arial"/>
          <w:b/>
          <w:bCs/>
          <w:color w:val="F1F1F1"/>
          <w:kern w:val="0"/>
          <w:sz w:val="20"/>
          <w:szCs w:val="20"/>
          <w:bdr w:val="single" w:sz="6" w:space="0" w:color="222222" w:frame="1"/>
          <w:shd w:val="clear" w:color="auto" w:fill="222222"/>
        </w:rPr>
        <w:t>Ctrl</w:t>
      </w:r>
      <w:r w:rsidRPr="00F96C56">
        <w:rPr>
          <w:rFonts w:ascii="游ゴシック" w:eastAsia="游ゴシック" w:hAnsi="游ゴシック" w:cs="ＭＳ Ｐゴシック" w:hint="eastAsia"/>
          <w:color w:val="555555"/>
          <w:kern w:val="0"/>
          <w:sz w:val="23"/>
          <w:szCs w:val="23"/>
        </w:rPr>
        <w:t>キーを押し続けます。</w:t>
      </w:r>
    </w:p>
    <w:p w:rsidR="00F96C56" w:rsidRPr="00F96C56" w:rsidRDefault="00F96C56" w:rsidP="00F96C56">
      <w:pPr>
        <w:widowControl/>
        <w:shd w:val="clear" w:color="auto" w:fill="FFFFFF"/>
        <w:spacing w:line="480" w:lineRule="auto"/>
        <w:jc w:val="left"/>
        <w:textAlignment w:val="baseline"/>
        <w:rPr>
          <w:rFonts w:ascii="游ゴシック" w:eastAsia="游ゴシック" w:hAnsi="游ゴシック" w:cs="ＭＳ Ｐゴシック" w:hint="eastAsia"/>
          <w:color w:val="555555"/>
          <w:kern w:val="0"/>
          <w:sz w:val="23"/>
          <w:szCs w:val="23"/>
        </w:rPr>
      </w:pPr>
      <w:r w:rsidRPr="00F96C56">
        <w:rPr>
          <w:rFonts w:ascii="游ゴシック" w:eastAsia="游ゴシック" w:hAnsi="游ゴシック" w:cs="ＭＳ Ｐゴシック" w:hint="eastAsia"/>
          <w:color w:val="555555"/>
          <w:kern w:val="0"/>
          <w:sz w:val="23"/>
          <w:szCs w:val="23"/>
        </w:rPr>
        <w:t>すると、マウスのポインターが</w:t>
      </w:r>
      <w:r w:rsidRPr="00F96C56">
        <w:rPr>
          <w:rFonts w:ascii="inherit" w:eastAsia="游ゴシック" w:hAnsi="inherit" w:cs="ＭＳ Ｐゴシック" w:hint="eastAsia"/>
          <w:noProof/>
          <w:color w:val="555555"/>
          <w:kern w:val="0"/>
          <w:position w:val="3"/>
          <w:sz w:val="23"/>
          <w:szCs w:val="23"/>
          <w:bdr w:val="none" w:sz="0" w:space="0" w:color="auto" w:frame="1"/>
        </w:rPr>
        <w:drawing>
          <wp:inline distT="0" distB="0" distL="0" distR="0">
            <wp:extent cx="320040" cy="320040"/>
            <wp:effectExtent l="0" t="0" r="3810" b="3810"/>
            <wp:docPr id="1790479266" name="図 30" descr="+マークポイン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マークポインタ"/>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inline>
        </w:drawing>
      </w:r>
      <w:r w:rsidRPr="00F96C56">
        <w:rPr>
          <w:rFonts w:ascii="游ゴシック" w:eastAsia="游ゴシック" w:hAnsi="游ゴシック" w:cs="ＭＳ Ｐゴシック" w:hint="eastAsia"/>
          <w:color w:val="555555"/>
          <w:kern w:val="0"/>
          <w:sz w:val="23"/>
          <w:szCs w:val="23"/>
        </w:rPr>
        <w:t>にかわるので、追加したいパス上でクリックするとアンカーポイントを追加することができます。</w:t>
      </w:r>
    </w:p>
    <w:p w:rsidR="00F96C56" w:rsidRPr="00F96C56" w:rsidRDefault="00F96C56" w:rsidP="00F96C56">
      <w:pPr>
        <w:widowControl/>
        <w:shd w:val="clear" w:color="auto" w:fill="FFFFFF"/>
        <w:jc w:val="left"/>
        <w:textAlignment w:val="baseline"/>
        <w:rPr>
          <w:rFonts w:ascii="游ゴシック" w:eastAsia="游ゴシック" w:hAnsi="游ゴシック" w:cs="ＭＳ Ｐゴシック" w:hint="eastAsia"/>
          <w:color w:val="555555"/>
          <w:kern w:val="0"/>
          <w:sz w:val="23"/>
          <w:szCs w:val="23"/>
        </w:rPr>
      </w:pPr>
      <w:r w:rsidRPr="00F96C56">
        <w:rPr>
          <w:rFonts w:ascii="游ゴシック" w:eastAsia="游ゴシック" w:hAnsi="游ゴシック" w:cs="ＭＳ Ｐゴシック"/>
          <w:noProof/>
          <w:color w:val="555555"/>
          <w:kern w:val="0"/>
          <w:sz w:val="23"/>
          <w:szCs w:val="23"/>
        </w:rPr>
        <w:lastRenderedPageBreak/>
        <w:drawing>
          <wp:inline distT="0" distB="0" distL="0" distR="0">
            <wp:extent cx="3848100" cy="2430780"/>
            <wp:effectExtent l="0" t="0" r="0" b="7620"/>
            <wp:docPr id="2035587505" name="図 29" descr="アンカーポイントを追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アンカーポイントを追加"/>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48100" cy="2430780"/>
                    </a:xfrm>
                    <a:prstGeom prst="rect">
                      <a:avLst/>
                    </a:prstGeom>
                    <a:noFill/>
                    <a:ln>
                      <a:noFill/>
                    </a:ln>
                  </pic:spPr>
                </pic:pic>
              </a:graphicData>
            </a:graphic>
          </wp:inline>
        </w:drawing>
      </w:r>
    </w:p>
    <w:p w:rsidR="00F96C56" w:rsidRPr="00F96C56" w:rsidRDefault="00F96C56" w:rsidP="00F96C56">
      <w:pPr>
        <w:widowControl/>
        <w:shd w:val="clear" w:color="auto" w:fill="FFFFFF"/>
        <w:jc w:val="left"/>
        <w:textAlignment w:val="baseline"/>
        <w:outlineLvl w:val="2"/>
        <w:rPr>
          <w:rFonts w:ascii="游ゴシック" w:eastAsia="游ゴシック" w:hAnsi="游ゴシック" w:cs="ＭＳ Ｐゴシック" w:hint="eastAsia"/>
          <w:b/>
          <w:bCs/>
          <w:color w:val="555555"/>
          <w:kern w:val="0"/>
          <w:sz w:val="30"/>
          <w:szCs w:val="30"/>
        </w:rPr>
      </w:pPr>
      <w:r w:rsidRPr="00F96C56">
        <w:rPr>
          <w:rFonts w:ascii="inherit" w:eastAsia="游ゴシック" w:hAnsi="inherit" w:cs="ＭＳ Ｐゴシック"/>
          <w:b/>
          <w:bCs/>
          <w:color w:val="555555"/>
          <w:kern w:val="0"/>
          <w:sz w:val="30"/>
          <w:szCs w:val="30"/>
          <w:bdr w:val="none" w:sz="0" w:space="0" w:color="auto" w:frame="1"/>
        </w:rPr>
        <w:t>パスのアンカーポイントを削除してみよう</w:t>
      </w:r>
    </w:p>
    <w:p w:rsidR="00F96C56" w:rsidRPr="00F96C56" w:rsidRDefault="00F96C56" w:rsidP="00F96C56">
      <w:pPr>
        <w:widowControl/>
        <w:shd w:val="clear" w:color="auto" w:fill="FFFFFF"/>
        <w:spacing w:line="480" w:lineRule="auto"/>
        <w:jc w:val="left"/>
        <w:textAlignment w:val="baseline"/>
        <w:rPr>
          <w:rFonts w:ascii="游ゴシック" w:eastAsia="游ゴシック" w:hAnsi="游ゴシック" w:cs="ＭＳ Ｐゴシック" w:hint="eastAsia"/>
          <w:color w:val="555555"/>
          <w:kern w:val="0"/>
          <w:sz w:val="23"/>
          <w:szCs w:val="23"/>
        </w:rPr>
      </w:pPr>
      <w:r w:rsidRPr="00F96C56">
        <w:rPr>
          <w:rFonts w:ascii="游ゴシック" w:eastAsia="游ゴシック" w:hAnsi="游ゴシック" w:cs="ＭＳ Ｐゴシック" w:hint="eastAsia"/>
          <w:color w:val="555555"/>
          <w:kern w:val="0"/>
          <w:sz w:val="23"/>
          <w:szCs w:val="23"/>
        </w:rPr>
        <w:t>削除したいアンカーポイントにマウスのポインターを持っていき、キーボードの</w:t>
      </w:r>
      <w:proofErr w:type="spellStart"/>
      <w:r w:rsidRPr="00F96C56">
        <w:rPr>
          <w:rFonts w:ascii="Arial" w:eastAsia="游ゴシック" w:hAnsi="Arial" w:cs="Arial"/>
          <w:b/>
          <w:bCs/>
          <w:color w:val="F1F1F1"/>
          <w:kern w:val="0"/>
          <w:sz w:val="20"/>
          <w:szCs w:val="20"/>
          <w:bdr w:val="single" w:sz="6" w:space="0" w:color="222222" w:frame="1"/>
          <w:shd w:val="clear" w:color="auto" w:fill="222222"/>
        </w:rPr>
        <w:t>Shift</w:t>
      </w:r>
      <w:r w:rsidRPr="00F96C56">
        <w:rPr>
          <w:rFonts w:ascii="游ゴシック" w:eastAsia="游ゴシック" w:hAnsi="游ゴシック" w:cs="ＭＳ Ｐゴシック" w:hint="eastAsia"/>
          <w:color w:val="555555"/>
          <w:kern w:val="0"/>
          <w:sz w:val="23"/>
          <w:szCs w:val="23"/>
        </w:rPr>
        <w:t>+</w:t>
      </w:r>
      <w:r w:rsidRPr="00F96C56">
        <w:rPr>
          <w:rFonts w:ascii="Arial" w:eastAsia="游ゴシック" w:hAnsi="Arial" w:cs="Arial"/>
          <w:b/>
          <w:bCs/>
          <w:color w:val="F1F1F1"/>
          <w:kern w:val="0"/>
          <w:sz w:val="20"/>
          <w:szCs w:val="20"/>
          <w:bdr w:val="single" w:sz="6" w:space="0" w:color="222222" w:frame="1"/>
          <w:shd w:val="clear" w:color="auto" w:fill="222222"/>
        </w:rPr>
        <w:t>Ctrl</w:t>
      </w:r>
      <w:proofErr w:type="spellEnd"/>
      <w:r w:rsidRPr="00F96C56">
        <w:rPr>
          <w:rFonts w:ascii="游ゴシック" w:eastAsia="游ゴシック" w:hAnsi="游ゴシック" w:cs="ＭＳ Ｐゴシック" w:hint="eastAsia"/>
          <w:color w:val="555555"/>
          <w:kern w:val="0"/>
          <w:sz w:val="23"/>
          <w:szCs w:val="23"/>
        </w:rPr>
        <w:t>キーを同時に押しマウスのポインターが</w:t>
      </w:r>
      <w:r w:rsidRPr="00F96C56">
        <w:rPr>
          <w:rFonts w:ascii="inherit" w:eastAsia="游ゴシック" w:hAnsi="inherit" w:cs="ＭＳ Ｐゴシック" w:hint="eastAsia"/>
          <w:noProof/>
          <w:color w:val="555555"/>
          <w:kern w:val="0"/>
          <w:position w:val="3"/>
          <w:sz w:val="23"/>
          <w:szCs w:val="23"/>
          <w:bdr w:val="none" w:sz="0" w:space="0" w:color="auto" w:frame="1"/>
        </w:rPr>
        <w:drawing>
          <wp:inline distT="0" distB="0" distL="0" distR="0">
            <wp:extent cx="320040" cy="320040"/>
            <wp:effectExtent l="0" t="0" r="3810" b="3810"/>
            <wp:docPr id="861058894" name="図 28" descr="アンカーポイント削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アンカーポイント削除"/>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inline>
        </w:drawing>
      </w:r>
      <w:r w:rsidRPr="00F96C56">
        <w:rPr>
          <w:rFonts w:ascii="游ゴシック" w:eastAsia="游ゴシック" w:hAnsi="游ゴシック" w:cs="ＭＳ Ｐゴシック" w:hint="eastAsia"/>
          <w:color w:val="555555"/>
          <w:kern w:val="0"/>
          <w:sz w:val="23"/>
          <w:szCs w:val="23"/>
        </w:rPr>
        <w:t>に変わったら左クリックを1回するとアンカーポイントを削除することができます。</w:t>
      </w:r>
    </w:p>
    <w:p w:rsidR="00F96C56" w:rsidRPr="00F96C56" w:rsidRDefault="00F96C56" w:rsidP="00F96C56">
      <w:pPr>
        <w:widowControl/>
        <w:shd w:val="clear" w:color="auto" w:fill="FFFFFF"/>
        <w:jc w:val="left"/>
        <w:textAlignment w:val="baseline"/>
        <w:rPr>
          <w:rFonts w:ascii="游ゴシック" w:eastAsia="游ゴシック" w:hAnsi="游ゴシック" w:cs="ＭＳ Ｐゴシック" w:hint="eastAsia"/>
          <w:color w:val="555555"/>
          <w:kern w:val="0"/>
          <w:sz w:val="23"/>
          <w:szCs w:val="23"/>
        </w:rPr>
      </w:pPr>
      <w:r w:rsidRPr="00F96C56">
        <w:rPr>
          <w:rFonts w:ascii="游ゴシック" w:eastAsia="游ゴシック" w:hAnsi="游ゴシック" w:cs="ＭＳ Ｐゴシック"/>
          <w:noProof/>
          <w:color w:val="555555"/>
          <w:kern w:val="0"/>
          <w:sz w:val="23"/>
          <w:szCs w:val="23"/>
        </w:rPr>
        <w:drawing>
          <wp:inline distT="0" distB="0" distL="0" distR="0">
            <wp:extent cx="3848100" cy="2430780"/>
            <wp:effectExtent l="0" t="0" r="0" b="7620"/>
            <wp:docPr id="1636668378" name="図 27" descr="アンカーポイント削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アンカーポイント削除"/>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48100" cy="2430780"/>
                    </a:xfrm>
                    <a:prstGeom prst="rect">
                      <a:avLst/>
                    </a:prstGeom>
                    <a:noFill/>
                    <a:ln>
                      <a:noFill/>
                    </a:ln>
                  </pic:spPr>
                </pic:pic>
              </a:graphicData>
            </a:graphic>
          </wp:inline>
        </w:drawing>
      </w:r>
    </w:p>
    <w:p w:rsidR="00F96C56" w:rsidRPr="00F96C56" w:rsidRDefault="00F96C56" w:rsidP="00F96C56">
      <w:pPr>
        <w:widowControl/>
        <w:shd w:val="clear" w:color="auto" w:fill="FFFFFF"/>
        <w:jc w:val="left"/>
        <w:textAlignment w:val="baseline"/>
        <w:outlineLvl w:val="2"/>
        <w:rPr>
          <w:rFonts w:ascii="游ゴシック" w:eastAsia="游ゴシック" w:hAnsi="游ゴシック" w:cs="ＭＳ Ｐゴシック" w:hint="eastAsia"/>
          <w:b/>
          <w:bCs/>
          <w:color w:val="555555"/>
          <w:kern w:val="0"/>
          <w:sz w:val="30"/>
          <w:szCs w:val="30"/>
        </w:rPr>
      </w:pPr>
      <w:r w:rsidRPr="00F96C56">
        <w:rPr>
          <w:rFonts w:ascii="inherit" w:eastAsia="游ゴシック" w:hAnsi="inherit" w:cs="ＭＳ Ｐゴシック"/>
          <w:b/>
          <w:bCs/>
          <w:color w:val="555555"/>
          <w:kern w:val="0"/>
          <w:sz w:val="30"/>
          <w:szCs w:val="30"/>
          <w:bdr w:val="none" w:sz="0" w:space="0" w:color="auto" w:frame="1"/>
        </w:rPr>
        <w:t>パスからセグメント（線）を削除してみよう</w:t>
      </w:r>
    </w:p>
    <w:p w:rsidR="00F96C56" w:rsidRPr="00F96C56" w:rsidRDefault="00F96C56" w:rsidP="00F96C56">
      <w:pPr>
        <w:widowControl/>
        <w:shd w:val="clear" w:color="auto" w:fill="FFFFFF"/>
        <w:spacing w:line="480" w:lineRule="auto"/>
        <w:jc w:val="left"/>
        <w:textAlignment w:val="baseline"/>
        <w:rPr>
          <w:rFonts w:ascii="游ゴシック" w:eastAsia="游ゴシック" w:hAnsi="游ゴシック" w:cs="ＭＳ Ｐゴシック" w:hint="eastAsia"/>
          <w:color w:val="555555"/>
          <w:kern w:val="0"/>
          <w:sz w:val="23"/>
          <w:szCs w:val="23"/>
        </w:rPr>
      </w:pPr>
      <w:r w:rsidRPr="00F96C56">
        <w:rPr>
          <w:rFonts w:ascii="游ゴシック" w:eastAsia="游ゴシック" w:hAnsi="游ゴシック" w:cs="ＭＳ Ｐゴシック" w:hint="eastAsia"/>
          <w:color w:val="555555"/>
          <w:kern w:val="0"/>
          <w:sz w:val="23"/>
          <w:szCs w:val="23"/>
        </w:rPr>
        <w:t>削除したいセグメント（線）にマウスポインターを持っていき、キーボードの</w:t>
      </w:r>
      <w:proofErr w:type="spellStart"/>
      <w:r w:rsidRPr="00F96C56">
        <w:rPr>
          <w:rFonts w:ascii="Arial" w:eastAsia="游ゴシック" w:hAnsi="Arial" w:cs="Arial"/>
          <w:b/>
          <w:bCs/>
          <w:color w:val="F1F1F1"/>
          <w:kern w:val="0"/>
          <w:sz w:val="20"/>
          <w:szCs w:val="20"/>
          <w:bdr w:val="single" w:sz="6" w:space="0" w:color="222222" w:frame="1"/>
          <w:shd w:val="clear" w:color="auto" w:fill="222222"/>
        </w:rPr>
        <w:t>Shift</w:t>
      </w:r>
      <w:r w:rsidRPr="00F96C56">
        <w:rPr>
          <w:rFonts w:ascii="游ゴシック" w:eastAsia="游ゴシック" w:hAnsi="游ゴシック" w:cs="ＭＳ Ｐゴシック" w:hint="eastAsia"/>
          <w:color w:val="555555"/>
          <w:kern w:val="0"/>
          <w:sz w:val="23"/>
          <w:szCs w:val="23"/>
        </w:rPr>
        <w:t>+</w:t>
      </w:r>
      <w:r w:rsidRPr="00F96C56">
        <w:rPr>
          <w:rFonts w:ascii="Arial" w:eastAsia="游ゴシック" w:hAnsi="Arial" w:cs="Arial"/>
          <w:b/>
          <w:bCs/>
          <w:color w:val="F1F1F1"/>
          <w:kern w:val="0"/>
          <w:sz w:val="20"/>
          <w:szCs w:val="20"/>
          <w:bdr w:val="single" w:sz="6" w:space="0" w:color="222222" w:frame="1"/>
          <w:shd w:val="clear" w:color="auto" w:fill="222222"/>
        </w:rPr>
        <w:t>Ctrl</w:t>
      </w:r>
      <w:proofErr w:type="spellEnd"/>
      <w:r w:rsidRPr="00F96C56">
        <w:rPr>
          <w:rFonts w:ascii="游ゴシック" w:eastAsia="游ゴシック" w:hAnsi="游ゴシック" w:cs="ＭＳ Ｐゴシック" w:hint="eastAsia"/>
          <w:color w:val="555555"/>
          <w:kern w:val="0"/>
          <w:sz w:val="23"/>
          <w:szCs w:val="23"/>
        </w:rPr>
        <w:t>キーを同時に押しマウスのポインターが</w:t>
      </w:r>
      <w:r w:rsidRPr="00F96C56">
        <w:rPr>
          <w:rFonts w:ascii="inherit" w:eastAsia="游ゴシック" w:hAnsi="inherit" w:cs="ＭＳ Ｐゴシック" w:hint="eastAsia"/>
          <w:noProof/>
          <w:color w:val="555555"/>
          <w:kern w:val="0"/>
          <w:position w:val="3"/>
          <w:sz w:val="23"/>
          <w:szCs w:val="23"/>
          <w:bdr w:val="none" w:sz="0" w:space="0" w:color="auto" w:frame="1"/>
        </w:rPr>
        <w:drawing>
          <wp:inline distT="0" distB="0" distL="0" distR="0">
            <wp:extent cx="320040" cy="320040"/>
            <wp:effectExtent l="0" t="0" r="3810" b="3810"/>
            <wp:docPr id="1753243341" name="図 26" descr="アンカーポイント削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アンカーポイント削除"/>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inline>
        </w:drawing>
      </w:r>
      <w:r w:rsidRPr="00F96C56">
        <w:rPr>
          <w:rFonts w:ascii="游ゴシック" w:eastAsia="游ゴシック" w:hAnsi="游ゴシック" w:cs="ＭＳ Ｐゴシック" w:hint="eastAsia"/>
          <w:color w:val="555555"/>
          <w:kern w:val="0"/>
          <w:sz w:val="23"/>
          <w:szCs w:val="23"/>
        </w:rPr>
        <w:t>に変わったら左クリックを1回するとセグメント（線）を削除することができます。</w:t>
      </w:r>
    </w:p>
    <w:p w:rsidR="00F96C56" w:rsidRPr="00F96C56" w:rsidRDefault="00F96C56" w:rsidP="00F96C56">
      <w:pPr>
        <w:widowControl/>
        <w:shd w:val="clear" w:color="auto" w:fill="FFFFFF"/>
        <w:jc w:val="left"/>
        <w:textAlignment w:val="baseline"/>
        <w:rPr>
          <w:rFonts w:ascii="游ゴシック" w:eastAsia="游ゴシック" w:hAnsi="游ゴシック" w:cs="ＭＳ Ｐゴシック" w:hint="eastAsia"/>
          <w:color w:val="555555"/>
          <w:kern w:val="0"/>
          <w:sz w:val="23"/>
          <w:szCs w:val="23"/>
        </w:rPr>
      </w:pPr>
      <w:r w:rsidRPr="00F96C56">
        <w:rPr>
          <w:rFonts w:ascii="游ゴシック" w:eastAsia="游ゴシック" w:hAnsi="游ゴシック" w:cs="ＭＳ Ｐゴシック"/>
          <w:noProof/>
          <w:color w:val="555555"/>
          <w:kern w:val="0"/>
          <w:sz w:val="23"/>
          <w:szCs w:val="23"/>
        </w:rPr>
        <w:lastRenderedPageBreak/>
        <w:drawing>
          <wp:inline distT="0" distB="0" distL="0" distR="0">
            <wp:extent cx="3848100" cy="2430780"/>
            <wp:effectExtent l="0" t="0" r="0" b="7620"/>
            <wp:docPr id="1339654848" name="図 25" descr="セグメントを削除す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セグメントを削除する"/>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48100" cy="2430780"/>
                    </a:xfrm>
                    <a:prstGeom prst="rect">
                      <a:avLst/>
                    </a:prstGeom>
                    <a:noFill/>
                    <a:ln>
                      <a:noFill/>
                    </a:ln>
                  </pic:spPr>
                </pic:pic>
              </a:graphicData>
            </a:graphic>
          </wp:inline>
        </w:drawing>
      </w:r>
    </w:p>
    <w:p w:rsidR="00F96C56" w:rsidRPr="00F96C56" w:rsidRDefault="00F96C56" w:rsidP="00F96C56">
      <w:pPr>
        <w:widowControl/>
        <w:shd w:val="clear" w:color="auto" w:fill="FFFFFF"/>
        <w:jc w:val="left"/>
        <w:textAlignment w:val="baseline"/>
        <w:outlineLvl w:val="2"/>
        <w:rPr>
          <w:rFonts w:ascii="游ゴシック" w:eastAsia="游ゴシック" w:hAnsi="游ゴシック" w:cs="ＭＳ Ｐゴシック" w:hint="eastAsia"/>
          <w:b/>
          <w:bCs/>
          <w:color w:val="555555"/>
          <w:kern w:val="0"/>
          <w:sz w:val="30"/>
          <w:szCs w:val="30"/>
        </w:rPr>
      </w:pPr>
      <w:r w:rsidRPr="00F96C56">
        <w:rPr>
          <w:rFonts w:ascii="inherit" w:eastAsia="游ゴシック" w:hAnsi="inherit" w:cs="ＭＳ Ｐゴシック"/>
          <w:b/>
          <w:bCs/>
          <w:color w:val="555555"/>
          <w:kern w:val="0"/>
          <w:sz w:val="30"/>
          <w:szCs w:val="30"/>
          <w:bdr w:val="none" w:sz="0" w:space="0" w:color="auto" w:frame="1"/>
        </w:rPr>
        <w:t>アンカーポイントにハンドルを追加してみよう</w:t>
      </w:r>
    </w:p>
    <w:p w:rsidR="00F96C56" w:rsidRPr="00F96C56" w:rsidRDefault="00F96C56" w:rsidP="00F96C56">
      <w:pPr>
        <w:widowControl/>
        <w:shd w:val="clear" w:color="auto" w:fill="FFFFFF"/>
        <w:spacing w:after="288" w:line="480" w:lineRule="auto"/>
        <w:jc w:val="left"/>
        <w:textAlignment w:val="baseline"/>
        <w:rPr>
          <w:rFonts w:ascii="游ゴシック" w:eastAsia="游ゴシック" w:hAnsi="游ゴシック" w:cs="ＭＳ Ｐゴシック" w:hint="eastAsia"/>
          <w:color w:val="555555"/>
          <w:kern w:val="0"/>
          <w:sz w:val="23"/>
          <w:szCs w:val="23"/>
        </w:rPr>
      </w:pPr>
      <w:r w:rsidRPr="00F96C56">
        <w:rPr>
          <w:rFonts w:ascii="游ゴシック" w:eastAsia="游ゴシック" w:hAnsi="游ゴシック" w:cs="ＭＳ Ｐゴシック" w:hint="eastAsia"/>
          <w:color w:val="555555"/>
          <w:kern w:val="0"/>
          <w:sz w:val="23"/>
          <w:szCs w:val="23"/>
        </w:rPr>
        <w:t>直線だけのパスには、アンカーポイントにハンドルはないですね。ハンドルは方向を調整する線なので通常は曲線になっているアンカーポイントにしか出てきません。</w:t>
      </w:r>
    </w:p>
    <w:p w:rsidR="00F96C56" w:rsidRPr="00F96C56" w:rsidRDefault="00F96C56" w:rsidP="00F96C56">
      <w:pPr>
        <w:widowControl/>
        <w:shd w:val="clear" w:color="auto" w:fill="FFFFFF"/>
        <w:spacing w:line="480" w:lineRule="auto"/>
        <w:jc w:val="left"/>
        <w:textAlignment w:val="baseline"/>
        <w:rPr>
          <w:rFonts w:ascii="游ゴシック" w:eastAsia="游ゴシック" w:hAnsi="游ゴシック" w:cs="ＭＳ Ｐゴシック" w:hint="eastAsia"/>
          <w:color w:val="555555"/>
          <w:kern w:val="0"/>
          <w:sz w:val="23"/>
          <w:szCs w:val="23"/>
        </w:rPr>
      </w:pPr>
      <w:r w:rsidRPr="00F96C56">
        <w:rPr>
          <w:rFonts w:ascii="游ゴシック" w:eastAsia="游ゴシック" w:hAnsi="游ゴシック" w:cs="ＭＳ Ｐゴシック" w:hint="eastAsia"/>
          <w:color w:val="555555"/>
          <w:kern w:val="0"/>
          <w:sz w:val="23"/>
          <w:szCs w:val="23"/>
        </w:rPr>
        <w:t>アンカーポイントにハンドル（方向線）を出すには、アンカーポイントの上にマウスポインターを持っていき、キーボードの</w:t>
      </w:r>
      <w:r w:rsidRPr="00F96C56">
        <w:rPr>
          <w:rFonts w:ascii="Arial" w:eastAsia="游ゴシック" w:hAnsi="Arial" w:cs="Arial"/>
          <w:b/>
          <w:bCs/>
          <w:color w:val="F1F1F1"/>
          <w:kern w:val="0"/>
          <w:sz w:val="20"/>
          <w:szCs w:val="20"/>
          <w:bdr w:val="single" w:sz="6" w:space="0" w:color="222222" w:frame="1"/>
          <w:shd w:val="clear" w:color="auto" w:fill="222222"/>
        </w:rPr>
        <w:t>Ctrl</w:t>
      </w:r>
      <w:r w:rsidRPr="00F96C56">
        <w:rPr>
          <w:rFonts w:ascii="游ゴシック" w:eastAsia="游ゴシック" w:hAnsi="游ゴシック" w:cs="ＭＳ Ｐゴシック" w:hint="eastAsia"/>
          <w:color w:val="555555"/>
          <w:kern w:val="0"/>
          <w:sz w:val="23"/>
          <w:szCs w:val="23"/>
        </w:rPr>
        <w:t>キーを押しながらドラッグすると、ハンドル（方向線）が出てきます。</w:t>
      </w:r>
    </w:p>
    <w:p w:rsidR="00F96C56" w:rsidRPr="00F96C56" w:rsidRDefault="00F96C56" w:rsidP="00F96C56">
      <w:pPr>
        <w:widowControl/>
        <w:shd w:val="clear" w:color="auto" w:fill="FFFFFF"/>
        <w:jc w:val="left"/>
        <w:textAlignment w:val="baseline"/>
        <w:rPr>
          <w:rFonts w:ascii="游ゴシック" w:eastAsia="游ゴシック" w:hAnsi="游ゴシック" w:cs="ＭＳ Ｐゴシック" w:hint="eastAsia"/>
          <w:color w:val="555555"/>
          <w:kern w:val="0"/>
          <w:sz w:val="23"/>
          <w:szCs w:val="23"/>
        </w:rPr>
      </w:pPr>
      <w:r w:rsidRPr="00F96C56">
        <w:rPr>
          <w:rFonts w:ascii="游ゴシック" w:eastAsia="游ゴシック" w:hAnsi="游ゴシック" w:cs="ＭＳ Ｐゴシック"/>
          <w:noProof/>
          <w:color w:val="555555"/>
          <w:kern w:val="0"/>
          <w:sz w:val="23"/>
          <w:szCs w:val="23"/>
        </w:rPr>
        <w:drawing>
          <wp:inline distT="0" distB="0" distL="0" distR="0">
            <wp:extent cx="3848100" cy="2430780"/>
            <wp:effectExtent l="0" t="0" r="0" b="7620"/>
            <wp:docPr id="453063064" name="図 24" descr="方向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方向線"/>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48100" cy="2430780"/>
                    </a:xfrm>
                    <a:prstGeom prst="rect">
                      <a:avLst/>
                    </a:prstGeom>
                    <a:noFill/>
                    <a:ln>
                      <a:noFill/>
                    </a:ln>
                  </pic:spPr>
                </pic:pic>
              </a:graphicData>
            </a:graphic>
          </wp:inline>
        </w:drawing>
      </w:r>
    </w:p>
    <w:p w:rsidR="00F96C56" w:rsidRPr="00F96C56" w:rsidRDefault="00F96C56" w:rsidP="00F96C56">
      <w:pPr>
        <w:widowControl/>
        <w:shd w:val="clear" w:color="auto" w:fill="BDE5F8"/>
        <w:jc w:val="left"/>
        <w:textAlignment w:val="baseline"/>
        <w:rPr>
          <w:rFonts w:ascii="游ゴシック" w:eastAsia="游ゴシック" w:hAnsi="游ゴシック" w:cs="ＭＳ Ｐゴシック" w:hint="eastAsia"/>
          <w:color w:val="00529B"/>
          <w:kern w:val="0"/>
          <w:sz w:val="23"/>
          <w:szCs w:val="23"/>
        </w:rPr>
      </w:pPr>
      <w:r w:rsidRPr="00F96C56">
        <w:rPr>
          <w:rFonts w:ascii="游ゴシック" w:eastAsia="游ゴシック" w:hAnsi="游ゴシック" w:cs="ＭＳ Ｐゴシック" w:hint="eastAsia"/>
          <w:color w:val="00529B"/>
          <w:kern w:val="0"/>
          <w:sz w:val="23"/>
          <w:szCs w:val="23"/>
        </w:rPr>
        <w:t>パスが直線でアンカーポイントが端点の場合、機能するハンドル（方向線）、機能しないハンドル（方向線）があります。</w:t>
      </w:r>
    </w:p>
    <w:p w:rsidR="00F96C56" w:rsidRPr="00F96C56" w:rsidRDefault="00F96C56" w:rsidP="00F96C56">
      <w:pPr>
        <w:widowControl/>
        <w:shd w:val="clear" w:color="auto" w:fill="FFFFFF"/>
        <w:jc w:val="left"/>
        <w:textAlignment w:val="baseline"/>
        <w:outlineLvl w:val="2"/>
        <w:rPr>
          <w:rFonts w:ascii="游ゴシック" w:eastAsia="游ゴシック" w:hAnsi="游ゴシック" w:cs="ＭＳ Ｐゴシック" w:hint="eastAsia"/>
          <w:b/>
          <w:bCs/>
          <w:color w:val="555555"/>
          <w:kern w:val="0"/>
          <w:sz w:val="30"/>
          <w:szCs w:val="30"/>
        </w:rPr>
      </w:pPr>
      <w:r w:rsidRPr="00F96C56">
        <w:rPr>
          <w:rFonts w:ascii="inherit" w:eastAsia="游ゴシック" w:hAnsi="inherit" w:cs="ＭＳ Ｐゴシック"/>
          <w:b/>
          <w:bCs/>
          <w:color w:val="555555"/>
          <w:kern w:val="0"/>
          <w:sz w:val="30"/>
          <w:szCs w:val="30"/>
          <w:bdr w:val="none" w:sz="0" w:space="0" w:color="auto" w:frame="1"/>
        </w:rPr>
        <w:lastRenderedPageBreak/>
        <w:t>パスを拡大・縮小してみよう</w:t>
      </w:r>
    </w:p>
    <w:p w:rsidR="00F96C56" w:rsidRPr="00F96C56" w:rsidRDefault="00F96C56" w:rsidP="00F96C56">
      <w:pPr>
        <w:widowControl/>
        <w:shd w:val="clear" w:color="auto" w:fill="FFFFFF"/>
        <w:spacing w:line="480" w:lineRule="auto"/>
        <w:jc w:val="left"/>
        <w:textAlignment w:val="baseline"/>
        <w:rPr>
          <w:rFonts w:ascii="游ゴシック" w:eastAsia="游ゴシック" w:hAnsi="游ゴシック" w:cs="ＭＳ Ｐゴシック" w:hint="eastAsia"/>
          <w:color w:val="555555"/>
          <w:kern w:val="0"/>
          <w:sz w:val="23"/>
          <w:szCs w:val="23"/>
        </w:rPr>
      </w:pPr>
      <w:r w:rsidRPr="00F96C56">
        <w:rPr>
          <w:rFonts w:ascii="游ゴシック" w:eastAsia="游ゴシック" w:hAnsi="游ゴシック" w:cs="ＭＳ Ｐゴシック" w:hint="eastAsia"/>
          <w:color w:val="555555"/>
          <w:kern w:val="0"/>
          <w:sz w:val="23"/>
          <w:szCs w:val="23"/>
        </w:rPr>
        <w:t>作成したパスを大きくしたり小さくしたりできます。パスを作成したら、ツールボックスの「</w:t>
      </w:r>
      <w:r w:rsidRPr="00F96C56">
        <w:rPr>
          <w:rFonts w:ascii="inherit" w:eastAsia="游ゴシック" w:hAnsi="inherit" w:cs="ＭＳ Ｐゴシック"/>
          <w:b/>
          <w:bCs/>
          <w:color w:val="555555"/>
          <w:kern w:val="0"/>
          <w:sz w:val="23"/>
          <w:szCs w:val="23"/>
          <w:bdr w:val="none" w:sz="0" w:space="0" w:color="auto" w:frame="1"/>
        </w:rPr>
        <w:t>拡大・縮小</w:t>
      </w:r>
      <w:r w:rsidRPr="00F96C56">
        <w:rPr>
          <w:rFonts w:ascii="游ゴシック" w:eastAsia="游ゴシック" w:hAnsi="游ゴシック" w:cs="ＭＳ Ｐゴシック" w:hint="eastAsia"/>
          <w:color w:val="555555"/>
          <w:kern w:val="0"/>
          <w:sz w:val="23"/>
          <w:szCs w:val="23"/>
        </w:rPr>
        <w:t>」を選び、ツールオプションの「</w:t>
      </w:r>
      <w:r w:rsidRPr="00F96C56">
        <w:rPr>
          <w:rFonts w:ascii="inherit" w:eastAsia="游ゴシック" w:hAnsi="inherit" w:cs="ＭＳ Ｐゴシック"/>
          <w:b/>
          <w:bCs/>
          <w:color w:val="555555"/>
          <w:kern w:val="0"/>
          <w:sz w:val="23"/>
          <w:szCs w:val="23"/>
          <w:bdr w:val="none" w:sz="0" w:space="0" w:color="auto" w:frame="1"/>
        </w:rPr>
        <w:t>変形対象</w:t>
      </w:r>
      <w:r w:rsidRPr="00F96C56">
        <w:rPr>
          <w:rFonts w:ascii="游ゴシック" w:eastAsia="游ゴシック" w:hAnsi="游ゴシック" w:cs="ＭＳ Ｐゴシック" w:hint="eastAsia"/>
          <w:color w:val="555555"/>
          <w:kern w:val="0"/>
          <w:sz w:val="23"/>
          <w:szCs w:val="23"/>
        </w:rPr>
        <w:t>」を「</w:t>
      </w:r>
      <w:r w:rsidRPr="00F96C56">
        <w:rPr>
          <w:rFonts w:ascii="inherit" w:eastAsia="游ゴシック" w:hAnsi="inherit" w:cs="ＭＳ Ｐゴシック"/>
          <w:b/>
          <w:bCs/>
          <w:color w:val="555555"/>
          <w:kern w:val="0"/>
          <w:sz w:val="23"/>
          <w:szCs w:val="23"/>
          <w:bdr w:val="none" w:sz="0" w:space="0" w:color="auto" w:frame="1"/>
        </w:rPr>
        <w:t>パス</w:t>
      </w:r>
      <w:r w:rsidRPr="00F96C56">
        <w:rPr>
          <w:rFonts w:ascii="游ゴシック" w:eastAsia="游ゴシック" w:hAnsi="游ゴシック" w:cs="ＭＳ Ｐゴシック" w:hint="eastAsia"/>
          <w:color w:val="555555"/>
          <w:kern w:val="0"/>
          <w:sz w:val="23"/>
          <w:szCs w:val="23"/>
        </w:rPr>
        <w:t>」に選択します。</w:t>
      </w:r>
    </w:p>
    <w:p w:rsidR="00F96C56" w:rsidRPr="00F96C56" w:rsidRDefault="00F96C56" w:rsidP="00F96C56">
      <w:pPr>
        <w:widowControl/>
        <w:shd w:val="clear" w:color="auto" w:fill="F9F9F9"/>
        <w:jc w:val="left"/>
        <w:textAlignment w:val="baseline"/>
        <w:rPr>
          <w:rFonts w:ascii="游ゴシック" w:eastAsia="游ゴシック" w:hAnsi="游ゴシック" w:cs="ＭＳ Ｐゴシック" w:hint="eastAsia"/>
          <w:color w:val="555555"/>
          <w:kern w:val="0"/>
          <w:sz w:val="23"/>
          <w:szCs w:val="23"/>
        </w:rPr>
      </w:pPr>
      <w:r w:rsidRPr="00F96C56">
        <w:rPr>
          <w:rFonts w:ascii="游ゴシック" w:eastAsia="游ゴシック" w:hAnsi="游ゴシック" w:cs="ＭＳ Ｐゴシック" w:hint="eastAsia"/>
          <w:color w:val="555555"/>
          <w:kern w:val="0"/>
          <w:sz w:val="23"/>
          <w:szCs w:val="23"/>
        </w:rPr>
        <w:t>ツールボックスの表示設定は</w:t>
      </w:r>
      <w:r w:rsidRPr="00F96C56">
        <w:rPr>
          <w:rFonts w:ascii="游ゴシック" w:eastAsia="游ゴシック" w:hAnsi="游ゴシック" w:cs="ＭＳ Ｐゴシック"/>
          <w:color w:val="555555"/>
          <w:kern w:val="0"/>
          <w:sz w:val="23"/>
          <w:szCs w:val="23"/>
        </w:rPr>
        <w:fldChar w:fldCharType="begin"/>
      </w:r>
      <w:r w:rsidRPr="00F96C56">
        <w:rPr>
          <w:rFonts w:ascii="游ゴシック" w:eastAsia="游ゴシック" w:hAnsi="游ゴシック" w:cs="ＭＳ Ｐゴシック"/>
          <w:color w:val="555555"/>
          <w:kern w:val="0"/>
          <w:sz w:val="23"/>
          <w:szCs w:val="23"/>
        </w:rPr>
        <w:instrText>HYPERLINK "https://gazocustomize.com/gimp-toolbox-setting/"</w:instrText>
      </w:r>
      <w:r w:rsidRPr="00F96C56">
        <w:rPr>
          <w:rFonts w:ascii="游ゴシック" w:eastAsia="游ゴシック" w:hAnsi="游ゴシック" w:cs="ＭＳ Ｐゴシック"/>
          <w:color w:val="555555"/>
          <w:kern w:val="0"/>
          <w:sz w:val="23"/>
          <w:szCs w:val="23"/>
        </w:rPr>
      </w:r>
      <w:r w:rsidRPr="00F96C56">
        <w:rPr>
          <w:rFonts w:ascii="游ゴシック" w:eastAsia="游ゴシック" w:hAnsi="游ゴシック" w:cs="ＭＳ Ｐゴシック"/>
          <w:color w:val="555555"/>
          <w:kern w:val="0"/>
          <w:sz w:val="23"/>
          <w:szCs w:val="23"/>
        </w:rPr>
        <w:fldChar w:fldCharType="separate"/>
      </w:r>
      <w:r w:rsidRPr="00F96C56">
        <w:rPr>
          <w:rFonts w:ascii="inherit" w:eastAsia="游ゴシック" w:hAnsi="inherit" w:cs="ＭＳ Ｐゴシック"/>
          <w:color w:val="3367D6"/>
          <w:kern w:val="0"/>
          <w:sz w:val="23"/>
          <w:szCs w:val="23"/>
          <w:u w:val="single"/>
          <w:bdr w:val="none" w:sz="0" w:space="0" w:color="auto" w:frame="1"/>
        </w:rPr>
        <w:t xml:space="preserve">GIMP </w:t>
      </w:r>
      <w:r w:rsidRPr="00F96C56">
        <w:rPr>
          <w:rFonts w:ascii="inherit" w:eastAsia="游ゴシック" w:hAnsi="inherit" w:cs="ＭＳ Ｐゴシック"/>
          <w:color w:val="3367D6"/>
          <w:kern w:val="0"/>
          <w:sz w:val="23"/>
          <w:szCs w:val="23"/>
          <w:u w:val="single"/>
          <w:bdr w:val="none" w:sz="0" w:space="0" w:color="auto" w:frame="1"/>
        </w:rPr>
        <w:t>ツールボックスの設定をしてみよう</w:t>
      </w:r>
      <w:r w:rsidRPr="00F96C56">
        <w:rPr>
          <w:rFonts w:ascii="游ゴシック" w:eastAsia="游ゴシック" w:hAnsi="游ゴシック" w:cs="ＭＳ Ｐゴシック"/>
          <w:color w:val="555555"/>
          <w:kern w:val="0"/>
          <w:sz w:val="23"/>
          <w:szCs w:val="23"/>
        </w:rPr>
        <w:fldChar w:fldCharType="end"/>
      </w:r>
    </w:p>
    <w:p w:rsidR="00F96C56" w:rsidRPr="00F96C56" w:rsidRDefault="00F96C56" w:rsidP="00F96C56">
      <w:pPr>
        <w:widowControl/>
        <w:shd w:val="clear" w:color="auto" w:fill="FFFFFF"/>
        <w:jc w:val="left"/>
        <w:textAlignment w:val="baseline"/>
        <w:rPr>
          <w:rFonts w:ascii="游ゴシック" w:eastAsia="游ゴシック" w:hAnsi="游ゴシック" w:cs="ＭＳ Ｐゴシック" w:hint="eastAsia"/>
          <w:color w:val="555555"/>
          <w:kern w:val="0"/>
          <w:sz w:val="23"/>
          <w:szCs w:val="23"/>
        </w:rPr>
      </w:pPr>
      <w:r w:rsidRPr="00F96C56">
        <w:rPr>
          <w:rFonts w:ascii="游ゴシック" w:eastAsia="游ゴシック" w:hAnsi="游ゴシック" w:cs="ＭＳ Ｐゴシック"/>
          <w:noProof/>
          <w:color w:val="555555"/>
          <w:kern w:val="0"/>
          <w:sz w:val="23"/>
          <w:szCs w:val="23"/>
        </w:rPr>
        <w:drawing>
          <wp:inline distT="0" distB="0" distL="0" distR="0">
            <wp:extent cx="3848100" cy="3528060"/>
            <wp:effectExtent l="0" t="0" r="0" b="0"/>
            <wp:docPr id="593075389" name="図 23" descr="拡大縮小ツールを選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拡大縮小ツールを選択"/>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848100" cy="3528060"/>
                    </a:xfrm>
                    <a:prstGeom prst="rect">
                      <a:avLst/>
                    </a:prstGeom>
                    <a:noFill/>
                    <a:ln>
                      <a:noFill/>
                    </a:ln>
                  </pic:spPr>
                </pic:pic>
              </a:graphicData>
            </a:graphic>
          </wp:inline>
        </w:drawing>
      </w:r>
    </w:p>
    <w:p w:rsidR="00F96C56" w:rsidRPr="00F96C56" w:rsidRDefault="00F96C56" w:rsidP="00F96C56">
      <w:pPr>
        <w:widowControl/>
        <w:shd w:val="clear" w:color="auto" w:fill="FFFFFF"/>
        <w:spacing w:after="288" w:line="480" w:lineRule="auto"/>
        <w:jc w:val="left"/>
        <w:textAlignment w:val="baseline"/>
        <w:rPr>
          <w:rFonts w:ascii="游ゴシック" w:eastAsia="游ゴシック" w:hAnsi="游ゴシック" w:cs="ＭＳ Ｐゴシック" w:hint="eastAsia"/>
          <w:color w:val="555555"/>
          <w:kern w:val="0"/>
          <w:sz w:val="23"/>
          <w:szCs w:val="23"/>
        </w:rPr>
      </w:pPr>
      <w:r w:rsidRPr="00F96C56">
        <w:rPr>
          <w:rFonts w:ascii="游ゴシック" w:eastAsia="游ゴシック" w:hAnsi="游ゴシック" w:cs="ＭＳ Ｐゴシック" w:hint="eastAsia"/>
          <w:color w:val="555555"/>
          <w:kern w:val="0"/>
          <w:sz w:val="23"/>
          <w:szCs w:val="23"/>
        </w:rPr>
        <w:t>キャンバスにマウスポインターを持っていき、クリックするとパスの周りに四角いハンドルが出てくるので、縮小や拡大したい方向にドラッグします。</w:t>
      </w:r>
    </w:p>
    <w:p w:rsidR="00F96C56" w:rsidRPr="00F96C56" w:rsidRDefault="00F96C56" w:rsidP="00F96C56">
      <w:pPr>
        <w:widowControl/>
        <w:shd w:val="clear" w:color="auto" w:fill="F9F9F9"/>
        <w:jc w:val="left"/>
        <w:textAlignment w:val="baseline"/>
        <w:rPr>
          <w:rFonts w:ascii="游ゴシック" w:eastAsia="游ゴシック" w:hAnsi="游ゴシック" w:cs="ＭＳ Ｐゴシック" w:hint="eastAsia"/>
          <w:color w:val="555555"/>
          <w:kern w:val="0"/>
          <w:sz w:val="23"/>
          <w:szCs w:val="23"/>
        </w:rPr>
      </w:pPr>
      <w:r w:rsidRPr="00F96C56">
        <w:rPr>
          <w:rFonts w:ascii="游ゴシック" w:eastAsia="游ゴシック" w:hAnsi="游ゴシック" w:cs="ＭＳ Ｐゴシック" w:hint="eastAsia"/>
          <w:color w:val="555555"/>
          <w:kern w:val="0"/>
          <w:sz w:val="23"/>
          <w:szCs w:val="23"/>
        </w:rPr>
        <w:t>拡大・縮小ツールの詳しい使い方は</w:t>
      </w:r>
      <w:hyperlink r:id="rId74" w:history="1">
        <w:r w:rsidRPr="00F96C56">
          <w:rPr>
            <w:rFonts w:ascii="inherit" w:eastAsia="游ゴシック" w:hAnsi="inherit" w:cs="ＭＳ Ｐゴシック"/>
            <w:color w:val="3367D6"/>
            <w:kern w:val="0"/>
            <w:sz w:val="23"/>
            <w:szCs w:val="23"/>
            <w:u w:val="single"/>
            <w:bdr w:val="none" w:sz="0" w:space="0" w:color="auto" w:frame="1"/>
          </w:rPr>
          <w:t xml:space="preserve">GIMP </w:t>
        </w:r>
        <w:r w:rsidRPr="00F96C56">
          <w:rPr>
            <w:rFonts w:ascii="inherit" w:eastAsia="游ゴシック" w:hAnsi="inherit" w:cs="ＭＳ Ｐゴシック"/>
            <w:color w:val="3367D6"/>
            <w:kern w:val="0"/>
            <w:sz w:val="23"/>
            <w:szCs w:val="23"/>
            <w:u w:val="single"/>
            <w:bdr w:val="none" w:sz="0" w:space="0" w:color="auto" w:frame="1"/>
          </w:rPr>
          <w:t>拡大・縮小の使い方【初心者ナビ】</w:t>
        </w:r>
      </w:hyperlink>
    </w:p>
    <w:p w:rsidR="00F96C56" w:rsidRPr="00F96C56" w:rsidRDefault="00F96C56" w:rsidP="00F96C56">
      <w:pPr>
        <w:widowControl/>
        <w:shd w:val="clear" w:color="auto" w:fill="FFFFFF"/>
        <w:jc w:val="left"/>
        <w:textAlignment w:val="baseline"/>
        <w:rPr>
          <w:rFonts w:ascii="游ゴシック" w:eastAsia="游ゴシック" w:hAnsi="游ゴシック" w:cs="ＭＳ Ｐゴシック" w:hint="eastAsia"/>
          <w:color w:val="555555"/>
          <w:kern w:val="0"/>
          <w:sz w:val="23"/>
          <w:szCs w:val="23"/>
        </w:rPr>
      </w:pPr>
      <w:r w:rsidRPr="00F96C56">
        <w:rPr>
          <w:rFonts w:ascii="游ゴシック" w:eastAsia="游ゴシック" w:hAnsi="游ゴシック" w:cs="ＭＳ Ｐゴシック"/>
          <w:noProof/>
          <w:color w:val="555555"/>
          <w:kern w:val="0"/>
          <w:sz w:val="23"/>
          <w:szCs w:val="23"/>
        </w:rPr>
        <w:lastRenderedPageBreak/>
        <w:drawing>
          <wp:inline distT="0" distB="0" distL="0" distR="0">
            <wp:extent cx="3810000" cy="2887980"/>
            <wp:effectExtent l="0" t="0" r="0" b="7620"/>
            <wp:docPr id="1105934064" name="図 22" descr="パスを拡大・縮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パスを拡大・縮小"/>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10000" cy="2887980"/>
                    </a:xfrm>
                    <a:prstGeom prst="rect">
                      <a:avLst/>
                    </a:prstGeom>
                    <a:noFill/>
                    <a:ln>
                      <a:noFill/>
                    </a:ln>
                  </pic:spPr>
                </pic:pic>
              </a:graphicData>
            </a:graphic>
          </wp:inline>
        </w:drawing>
      </w:r>
    </w:p>
    <w:p w:rsidR="00F96C56" w:rsidRPr="00F96C56" w:rsidRDefault="00F96C56" w:rsidP="00F96C56">
      <w:pPr>
        <w:widowControl/>
        <w:shd w:val="clear" w:color="auto" w:fill="FFFFFF"/>
        <w:spacing w:line="480" w:lineRule="auto"/>
        <w:jc w:val="left"/>
        <w:textAlignment w:val="baseline"/>
        <w:rPr>
          <w:rFonts w:ascii="游ゴシック" w:eastAsia="游ゴシック" w:hAnsi="游ゴシック" w:cs="ＭＳ Ｐゴシック" w:hint="eastAsia"/>
          <w:color w:val="555555"/>
          <w:kern w:val="0"/>
          <w:sz w:val="23"/>
          <w:szCs w:val="23"/>
        </w:rPr>
      </w:pPr>
      <w:r w:rsidRPr="00F96C56">
        <w:rPr>
          <w:rFonts w:ascii="游ゴシック" w:eastAsia="游ゴシック" w:hAnsi="游ゴシック" w:cs="ＭＳ Ｐゴシック" w:hint="eastAsia"/>
          <w:color w:val="555555"/>
          <w:kern w:val="0"/>
          <w:sz w:val="23"/>
          <w:szCs w:val="23"/>
        </w:rPr>
        <w:t>大きさが決まったら、「拡大・縮小」のダイアログ画面の「</w:t>
      </w:r>
      <w:r w:rsidRPr="00F96C56">
        <w:rPr>
          <w:rFonts w:ascii="inherit" w:eastAsia="游ゴシック" w:hAnsi="inherit" w:cs="ＭＳ Ｐゴシック"/>
          <w:b/>
          <w:bCs/>
          <w:color w:val="555555"/>
          <w:kern w:val="0"/>
          <w:sz w:val="23"/>
          <w:szCs w:val="23"/>
          <w:bdr w:val="none" w:sz="0" w:space="0" w:color="auto" w:frame="1"/>
        </w:rPr>
        <w:t>拡大・縮小</w:t>
      </w:r>
      <w:r w:rsidRPr="00F96C56">
        <w:rPr>
          <w:rFonts w:ascii="游ゴシック" w:eastAsia="游ゴシック" w:hAnsi="游ゴシック" w:cs="ＭＳ Ｐゴシック" w:hint="eastAsia"/>
          <w:color w:val="555555"/>
          <w:kern w:val="0"/>
          <w:sz w:val="23"/>
          <w:szCs w:val="23"/>
        </w:rPr>
        <w:t>」をクリックすることでパスの大きさを変えることができます。</w:t>
      </w:r>
    </w:p>
    <w:p w:rsidR="00F96C56" w:rsidRPr="00F96C56" w:rsidRDefault="00F96C56" w:rsidP="00F96C56">
      <w:pPr>
        <w:widowControl/>
        <w:shd w:val="clear" w:color="auto" w:fill="BDE5F8"/>
        <w:jc w:val="left"/>
        <w:textAlignment w:val="baseline"/>
        <w:rPr>
          <w:rFonts w:ascii="游ゴシック" w:eastAsia="游ゴシック" w:hAnsi="游ゴシック" w:cs="ＭＳ Ｐゴシック" w:hint="eastAsia"/>
          <w:color w:val="00529B"/>
          <w:kern w:val="0"/>
          <w:sz w:val="23"/>
          <w:szCs w:val="23"/>
        </w:rPr>
      </w:pPr>
      <w:r w:rsidRPr="00F96C56">
        <w:rPr>
          <w:rFonts w:ascii="游ゴシック" w:eastAsia="游ゴシック" w:hAnsi="游ゴシック" w:cs="ＭＳ Ｐゴシック" w:hint="eastAsia"/>
          <w:color w:val="00529B"/>
          <w:kern w:val="0"/>
          <w:sz w:val="23"/>
          <w:szCs w:val="23"/>
        </w:rPr>
        <w:t>また、「拡大・縮小」のダイアログ画面の「幅」「高さ」の数値を変えることでも大きさを変えることができます。</w:t>
      </w:r>
    </w:p>
    <w:p w:rsidR="00F96C56" w:rsidRPr="00F96C56" w:rsidRDefault="00F96C56" w:rsidP="00F96C56">
      <w:pPr>
        <w:widowControl/>
        <w:shd w:val="clear" w:color="auto" w:fill="FFFFFF"/>
        <w:jc w:val="left"/>
        <w:textAlignment w:val="baseline"/>
        <w:rPr>
          <w:rFonts w:ascii="游ゴシック" w:eastAsia="游ゴシック" w:hAnsi="游ゴシック" w:cs="ＭＳ Ｐゴシック" w:hint="eastAsia"/>
          <w:color w:val="555555"/>
          <w:kern w:val="0"/>
          <w:sz w:val="23"/>
          <w:szCs w:val="23"/>
        </w:rPr>
      </w:pPr>
      <w:r w:rsidRPr="00F96C56">
        <w:rPr>
          <w:rFonts w:ascii="游ゴシック" w:eastAsia="游ゴシック" w:hAnsi="游ゴシック" w:cs="ＭＳ Ｐゴシック"/>
          <w:noProof/>
          <w:color w:val="555555"/>
          <w:kern w:val="0"/>
          <w:sz w:val="23"/>
          <w:szCs w:val="23"/>
        </w:rPr>
        <w:drawing>
          <wp:inline distT="0" distB="0" distL="0" distR="0">
            <wp:extent cx="3855720" cy="3093720"/>
            <wp:effectExtent l="0" t="0" r="0" b="0"/>
            <wp:docPr id="150557339" name="図 21" descr="拡大縮小をクリッ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拡大縮小をクリック"/>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55720" cy="3093720"/>
                    </a:xfrm>
                    <a:prstGeom prst="rect">
                      <a:avLst/>
                    </a:prstGeom>
                    <a:noFill/>
                    <a:ln>
                      <a:noFill/>
                    </a:ln>
                  </pic:spPr>
                </pic:pic>
              </a:graphicData>
            </a:graphic>
          </wp:inline>
        </w:drawing>
      </w:r>
    </w:p>
    <w:p w:rsidR="00F96C56" w:rsidRPr="00F96C56" w:rsidRDefault="00F96C56" w:rsidP="00F96C56">
      <w:pPr>
        <w:widowControl/>
        <w:shd w:val="clear" w:color="auto" w:fill="FFFFFF"/>
        <w:spacing w:line="480" w:lineRule="auto"/>
        <w:jc w:val="left"/>
        <w:textAlignment w:val="baseline"/>
        <w:rPr>
          <w:rFonts w:ascii="游ゴシック" w:eastAsia="游ゴシック" w:hAnsi="游ゴシック" w:cs="ＭＳ Ｐゴシック" w:hint="eastAsia"/>
          <w:color w:val="555555"/>
          <w:kern w:val="0"/>
          <w:sz w:val="23"/>
          <w:szCs w:val="23"/>
        </w:rPr>
      </w:pPr>
      <w:r w:rsidRPr="00F96C56">
        <w:rPr>
          <w:rFonts w:ascii="游ゴシック" w:eastAsia="游ゴシック" w:hAnsi="游ゴシック" w:cs="ＭＳ Ｐゴシック" w:hint="eastAsia"/>
          <w:color w:val="555555"/>
          <w:kern w:val="0"/>
          <w:sz w:val="23"/>
          <w:szCs w:val="23"/>
        </w:rPr>
        <w:lastRenderedPageBreak/>
        <w:t>「拡大・縮小」をクリックするとキャンバスからパスが消えたよいうに見えますが、パスのダイアログ画面を開くと、拡大・縮小されたパスがあるので、右クリックして「</w:t>
      </w:r>
      <w:r w:rsidRPr="00F96C56">
        <w:rPr>
          <w:rFonts w:ascii="inherit" w:eastAsia="游ゴシック" w:hAnsi="inherit" w:cs="ＭＳ Ｐゴシック"/>
          <w:b/>
          <w:bCs/>
          <w:color w:val="555555"/>
          <w:kern w:val="0"/>
          <w:sz w:val="23"/>
          <w:szCs w:val="23"/>
          <w:bdr w:val="none" w:sz="0" w:space="0" w:color="auto" w:frame="1"/>
        </w:rPr>
        <w:t>パスの編集</w:t>
      </w:r>
      <w:r w:rsidRPr="00F96C56">
        <w:rPr>
          <w:rFonts w:ascii="游ゴシック" w:eastAsia="游ゴシック" w:hAnsi="游ゴシック" w:cs="ＭＳ Ｐゴシック" w:hint="eastAsia"/>
          <w:color w:val="555555"/>
          <w:kern w:val="0"/>
          <w:sz w:val="23"/>
          <w:szCs w:val="23"/>
        </w:rPr>
        <w:t>」をクリックすることで、作成されたパスが再びキャンバスに表示されるようになります。</w:t>
      </w:r>
    </w:p>
    <w:p w:rsidR="00F96C56" w:rsidRPr="00F96C56" w:rsidRDefault="00F96C56" w:rsidP="00F96C56">
      <w:pPr>
        <w:widowControl/>
        <w:shd w:val="clear" w:color="auto" w:fill="FFFFFF"/>
        <w:jc w:val="left"/>
        <w:textAlignment w:val="baseline"/>
        <w:rPr>
          <w:rFonts w:ascii="游ゴシック" w:eastAsia="游ゴシック" w:hAnsi="游ゴシック" w:cs="ＭＳ Ｐゴシック" w:hint="eastAsia"/>
          <w:color w:val="555555"/>
          <w:kern w:val="0"/>
          <w:sz w:val="23"/>
          <w:szCs w:val="23"/>
        </w:rPr>
      </w:pPr>
      <w:r w:rsidRPr="00F96C56">
        <w:rPr>
          <w:rFonts w:ascii="游ゴシック" w:eastAsia="游ゴシック" w:hAnsi="游ゴシック" w:cs="ＭＳ Ｐゴシック"/>
          <w:noProof/>
          <w:color w:val="555555"/>
          <w:kern w:val="0"/>
          <w:sz w:val="23"/>
          <w:szCs w:val="23"/>
        </w:rPr>
        <w:drawing>
          <wp:inline distT="0" distB="0" distL="0" distR="0">
            <wp:extent cx="3848100" cy="3543300"/>
            <wp:effectExtent l="0" t="0" r="0" b="0"/>
            <wp:docPr id="107537989" name="図 20" descr="パスの編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パスの編集"/>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48100" cy="3543300"/>
                    </a:xfrm>
                    <a:prstGeom prst="rect">
                      <a:avLst/>
                    </a:prstGeom>
                    <a:noFill/>
                    <a:ln>
                      <a:noFill/>
                    </a:ln>
                  </pic:spPr>
                </pic:pic>
              </a:graphicData>
            </a:graphic>
          </wp:inline>
        </w:drawing>
      </w:r>
    </w:p>
    <w:p w:rsidR="00F96C56" w:rsidRPr="00F96C56" w:rsidRDefault="00F96C56" w:rsidP="00F96C56">
      <w:pPr>
        <w:widowControl/>
        <w:shd w:val="clear" w:color="auto" w:fill="FFF5DF"/>
        <w:ind w:left="30"/>
        <w:jc w:val="left"/>
        <w:textAlignment w:val="baseline"/>
        <w:outlineLvl w:val="1"/>
        <w:rPr>
          <w:rFonts w:ascii="游ゴシック" w:eastAsia="游ゴシック" w:hAnsi="游ゴシック" w:cs="ＭＳ Ｐゴシック" w:hint="eastAsia"/>
          <w:b/>
          <w:bCs/>
          <w:color w:val="333333"/>
          <w:kern w:val="0"/>
          <w:sz w:val="36"/>
          <w:szCs w:val="36"/>
        </w:rPr>
      </w:pPr>
      <w:r w:rsidRPr="00F96C56">
        <w:rPr>
          <w:rFonts w:ascii="inherit" w:eastAsia="游ゴシック" w:hAnsi="inherit" w:cs="ＭＳ Ｐゴシック"/>
          <w:b/>
          <w:bCs/>
          <w:color w:val="333333"/>
          <w:kern w:val="0"/>
          <w:sz w:val="34"/>
          <w:szCs w:val="34"/>
          <w:bdr w:val="none" w:sz="0" w:space="0" w:color="auto" w:frame="1"/>
        </w:rPr>
        <w:t>パスを移動してみよう</w:t>
      </w:r>
    </w:p>
    <w:p w:rsidR="00F96C56" w:rsidRPr="00F96C56" w:rsidRDefault="00F96C56" w:rsidP="00F96C56">
      <w:pPr>
        <w:widowControl/>
        <w:shd w:val="clear" w:color="auto" w:fill="FFFFFF"/>
        <w:jc w:val="left"/>
        <w:textAlignment w:val="baseline"/>
        <w:outlineLvl w:val="2"/>
        <w:rPr>
          <w:rFonts w:ascii="游ゴシック" w:eastAsia="游ゴシック" w:hAnsi="游ゴシック" w:cs="ＭＳ Ｐゴシック" w:hint="eastAsia"/>
          <w:b/>
          <w:bCs/>
          <w:color w:val="555555"/>
          <w:kern w:val="0"/>
          <w:sz w:val="30"/>
          <w:szCs w:val="30"/>
        </w:rPr>
      </w:pPr>
      <w:r w:rsidRPr="00F96C56">
        <w:rPr>
          <w:rFonts w:ascii="inherit" w:eastAsia="游ゴシック" w:hAnsi="inherit" w:cs="ＭＳ Ｐゴシック"/>
          <w:b/>
          <w:bCs/>
          <w:color w:val="555555"/>
          <w:kern w:val="0"/>
          <w:sz w:val="30"/>
          <w:szCs w:val="30"/>
          <w:bdr w:val="none" w:sz="0" w:space="0" w:color="auto" w:frame="1"/>
        </w:rPr>
        <w:t>複数のアンカーポイントを同時に移動してみよう</w:t>
      </w:r>
    </w:p>
    <w:p w:rsidR="00F96C56" w:rsidRPr="00F96C56" w:rsidRDefault="00F96C56" w:rsidP="00F96C56">
      <w:pPr>
        <w:widowControl/>
        <w:shd w:val="clear" w:color="auto" w:fill="FFFFFF"/>
        <w:spacing w:line="480" w:lineRule="auto"/>
        <w:jc w:val="left"/>
        <w:textAlignment w:val="baseline"/>
        <w:rPr>
          <w:rFonts w:ascii="游ゴシック" w:eastAsia="游ゴシック" w:hAnsi="游ゴシック" w:cs="ＭＳ Ｐゴシック" w:hint="eastAsia"/>
          <w:color w:val="555555"/>
          <w:kern w:val="0"/>
          <w:sz w:val="23"/>
          <w:szCs w:val="23"/>
        </w:rPr>
      </w:pPr>
      <w:r w:rsidRPr="00F96C56">
        <w:rPr>
          <w:rFonts w:ascii="游ゴシック" w:eastAsia="游ゴシック" w:hAnsi="游ゴシック" w:cs="ＭＳ Ｐゴシック" w:hint="eastAsia"/>
          <w:color w:val="555555"/>
          <w:kern w:val="0"/>
          <w:sz w:val="23"/>
          <w:szCs w:val="23"/>
        </w:rPr>
        <w:t>複数のアンカーポイントを同時に動かすには、キーボードの</w:t>
      </w:r>
      <w:r w:rsidRPr="00F96C56">
        <w:rPr>
          <w:rFonts w:ascii="Arial" w:eastAsia="游ゴシック" w:hAnsi="Arial" w:cs="Arial"/>
          <w:b/>
          <w:bCs/>
          <w:color w:val="F1F1F1"/>
          <w:kern w:val="0"/>
          <w:sz w:val="20"/>
          <w:szCs w:val="20"/>
          <w:bdr w:val="single" w:sz="6" w:space="0" w:color="222222" w:frame="1"/>
          <w:shd w:val="clear" w:color="auto" w:fill="222222"/>
        </w:rPr>
        <w:t>Shift</w:t>
      </w:r>
      <w:r w:rsidRPr="00F96C56">
        <w:rPr>
          <w:rFonts w:ascii="游ゴシック" w:eastAsia="游ゴシック" w:hAnsi="游ゴシック" w:cs="ＭＳ Ｐゴシック" w:hint="eastAsia"/>
          <w:color w:val="555555"/>
          <w:kern w:val="0"/>
          <w:sz w:val="23"/>
          <w:szCs w:val="23"/>
        </w:rPr>
        <w:t>キーを押しながら動かしたいアンカーポイントにマウスを持っていき、左クリックしてアクティブ（操作のできるポイント）にします。</w:t>
      </w:r>
    </w:p>
    <w:p w:rsidR="00F96C56" w:rsidRPr="00F96C56" w:rsidRDefault="00F96C56" w:rsidP="00F96C56">
      <w:pPr>
        <w:widowControl/>
        <w:shd w:val="clear" w:color="auto" w:fill="FFFFFF"/>
        <w:spacing w:after="288" w:line="480" w:lineRule="auto"/>
        <w:jc w:val="left"/>
        <w:textAlignment w:val="baseline"/>
        <w:rPr>
          <w:rFonts w:ascii="游ゴシック" w:eastAsia="游ゴシック" w:hAnsi="游ゴシック" w:cs="ＭＳ Ｐゴシック" w:hint="eastAsia"/>
          <w:color w:val="555555"/>
          <w:kern w:val="0"/>
          <w:sz w:val="23"/>
          <w:szCs w:val="23"/>
        </w:rPr>
      </w:pPr>
      <w:r w:rsidRPr="00F96C56">
        <w:rPr>
          <w:rFonts w:ascii="游ゴシック" w:eastAsia="游ゴシック" w:hAnsi="游ゴシック" w:cs="ＭＳ Ｐゴシック" w:hint="eastAsia"/>
          <w:color w:val="555555"/>
          <w:kern w:val="0"/>
          <w:sz w:val="23"/>
          <w:szCs w:val="23"/>
        </w:rPr>
        <w:t>アクティブ（操作のできるポイント）になっているアンカーポイントにマウスを持っていき、ドラッグすることで、移動させることができます。</w:t>
      </w:r>
    </w:p>
    <w:p w:rsidR="00F96C56" w:rsidRPr="00F96C56" w:rsidRDefault="00F96C56" w:rsidP="00F96C56">
      <w:pPr>
        <w:widowControl/>
        <w:shd w:val="clear" w:color="auto" w:fill="FFFFFF"/>
        <w:jc w:val="left"/>
        <w:textAlignment w:val="baseline"/>
        <w:rPr>
          <w:rFonts w:ascii="游ゴシック" w:eastAsia="游ゴシック" w:hAnsi="游ゴシック" w:cs="ＭＳ Ｐゴシック" w:hint="eastAsia"/>
          <w:color w:val="555555"/>
          <w:kern w:val="0"/>
          <w:sz w:val="23"/>
          <w:szCs w:val="23"/>
        </w:rPr>
      </w:pPr>
      <w:r w:rsidRPr="00F96C56">
        <w:rPr>
          <w:rFonts w:ascii="游ゴシック" w:eastAsia="游ゴシック" w:hAnsi="游ゴシック" w:cs="ＭＳ Ｐゴシック"/>
          <w:noProof/>
          <w:color w:val="555555"/>
          <w:kern w:val="0"/>
          <w:sz w:val="23"/>
          <w:szCs w:val="23"/>
        </w:rPr>
        <w:lastRenderedPageBreak/>
        <w:drawing>
          <wp:inline distT="0" distB="0" distL="0" distR="0">
            <wp:extent cx="3848100" cy="2430780"/>
            <wp:effectExtent l="0" t="0" r="0" b="7620"/>
            <wp:docPr id="365078517" name="図 19" descr="アンカーポイント複数移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アンカーポイント複数移動"/>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48100" cy="2430780"/>
                    </a:xfrm>
                    <a:prstGeom prst="rect">
                      <a:avLst/>
                    </a:prstGeom>
                    <a:noFill/>
                    <a:ln>
                      <a:noFill/>
                    </a:ln>
                  </pic:spPr>
                </pic:pic>
              </a:graphicData>
            </a:graphic>
          </wp:inline>
        </w:drawing>
      </w:r>
    </w:p>
    <w:p w:rsidR="00F96C56" w:rsidRPr="00F96C56" w:rsidRDefault="00F96C56" w:rsidP="00F96C56">
      <w:pPr>
        <w:widowControl/>
        <w:shd w:val="clear" w:color="auto" w:fill="FFFFFF"/>
        <w:jc w:val="left"/>
        <w:textAlignment w:val="baseline"/>
        <w:outlineLvl w:val="2"/>
        <w:rPr>
          <w:rFonts w:ascii="游ゴシック" w:eastAsia="游ゴシック" w:hAnsi="游ゴシック" w:cs="ＭＳ Ｐゴシック" w:hint="eastAsia"/>
          <w:b/>
          <w:bCs/>
          <w:color w:val="555555"/>
          <w:kern w:val="0"/>
          <w:sz w:val="30"/>
          <w:szCs w:val="30"/>
        </w:rPr>
      </w:pPr>
      <w:r w:rsidRPr="00F96C56">
        <w:rPr>
          <w:rFonts w:ascii="inherit" w:eastAsia="游ゴシック" w:hAnsi="inherit" w:cs="ＭＳ Ｐゴシック"/>
          <w:b/>
          <w:bCs/>
          <w:color w:val="555555"/>
          <w:kern w:val="0"/>
          <w:sz w:val="30"/>
          <w:szCs w:val="30"/>
          <w:bdr w:val="none" w:sz="0" w:space="0" w:color="auto" w:frame="1"/>
        </w:rPr>
        <w:t>全体のパスを移動してみよう</w:t>
      </w:r>
    </w:p>
    <w:p w:rsidR="00F96C56" w:rsidRPr="00F96C56" w:rsidRDefault="00F96C56" w:rsidP="00F96C56">
      <w:pPr>
        <w:widowControl/>
        <w:shd w:val="clear" w:color="auto" w:fill="FFFFFF"/>
        <w:spacing w:line="480" w:lineRule="auto"/>
        <w:jc w:val="left"/>
        <w:textAlignment w:val="baseline"/>
        <w:rPr>
          <w:rFonts w:ascii="游ゴシック" w:eastAsia="游ゴシック" w:hAnsi="游ゴシック" w:cs="ＭＳ Ｐゴシック" w:hint="eastAsia"/>
          <w:color w:val="555555"/>
          <w:kern w:val="0"/>
          <w:sz w:val="23"/>
          <w:szCs w:val="23"/>
        </w:rPr>
      </w:pPr>
      <w:r w:rsidRPr="00F96C56">
        <w:rPr>
          <w:rFonts w:ascii="游ゴシック" w:eastAsia="游ゴシック" w:hAnsi="游ゴシック" w:cs="ＭＳ Ｐゴシック" w:hint="eastAsia"/>
          <w:color w:val="555555"/>
          <w:kern w:val="0"/>
          <w:sz w:val="23"/>
          <w:szCs w:val="23"/>
        </w:rPr>
        <w:t>キャンバス全体のパスを移動したい時には、キーボードの</w:t>
      </w:r>
      <w:r w:rsidRPr="00F96C56">
        <w:rPr>
          <w:rFonts w:ascii="Arial" w:eastAsia="游ゴシック" w:hAnsi="Arial" w:cs="Arial"/>
          <w:b/>
          <w:bCs/>
          <w:color w:val="F1F1F1"/>
          <w:kern w:val="0"/>
          <w:sz w:val="20"/>
          <w:szCs w:val="20"/>
          <w:bdr w:val="single" w:sz="6" w:space="0" w:color="222222" w:frame="1"/>
          <w:shd w:val="clear" w:color="auto" w:fill="222222"/>
        </w:rPr>
        <w:t>Alt</w:t>
      </w:r>
      <w:r w:rsidRPr="00F96C56">
        <w:rPr>
          <w:rFonts w:ascii="游ゴシック" w:eastAsia="游ゴシック" w:hAnsi="游ゴシック" w:cs="ＭＳ Ｐゴシック" w:hint="eastAsia"/>
          <w:color w:val="555555"/>
          <w:kern w:val="0"/>
          <w:sz w:val="23"/>
          <w:szCs w:val="23"/>
        </w:rPr>
        <w:t>キーを押しながら、キャンバスのどこでもいいのでマウスを持っていき、左クリックしたままドラッグして移動させることができます。</w:t>
      </w:r>
    </w:p>
    <w:p w:rsidR="00F96C56" w:rsidRPr="00F96C56" w:rsidRDefault="00F96C56" w:rsidP="00F96C56">
      <w:pPr>
        <w:widowControl/>
        <w:shd w:val="clear" w:color="auto" w:fill="FFFFFF"/>
        <w:jc w:val="left"/>
        <w:textAlignment w:val="baseline"/>
        <w:rPr>
          <w:rFonts w:ascii="游ゴシック" w:eastAsia="游ゴシック" w:hAnsi="游ゴシック" w:cs="ＭＳ Ｐゴシック" w:hint="eastAsia"/>
          <w:color w:val="555555"/>
          <w:kern w:val="0"/>
          <w:sz w:val="23"/>
          <w:szCs w:val="23"/>
        </w:rPr>
      </w:pPr>
      <w:r w:rsidRPr="00F96C56">
        <w:rPr>
          <w:rFonts w:ascii="游ゴシック" w:eastAsia="游ゴシック" w:hAnsi="游ゴシック" w:cs="ＭＳ Ｐゴシック"/>
          <w:noProof/>
          <w:color w:val="555555"/>
          <w:kern w:val="0"/>
          <w:sz w:val="23"/>
          <w:szCs w:val="23"/>
        </w:rPr>
        <w:drawing>
          <wp:inline distT="0" distB="0" distL="0" distR="0">
            <wp:extent cx="3848100" cy="2430780"/>
            <wp:effectExtent l="0" t="0" r="0" b="7620"/>
            <wp:docPr id="1185110130" name="図 18" descr="パス全体移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パス全体移動"/>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48100" cy="2430780"/>
                    </a:xfrm>
                    <a:prstGeom prst="rect">
                      <a:avLst/>
                    </a:prstGeom>
                    <a:noFill/>
                    <a:ln>
                      <a:noFill/>
                    </a:ln>
                  </pic:spPr>
                </pic:pic>
              </a:graphicData>
            </a:graphic>
          </wp:inline>
        </w:drawing>
      </w:r>
    </w:p>
    <w:p w:rsidR="00F96C56" w:rsidRPr="00F96C56" w:rsidRDefault="00F96C56" w:rsidP="00F96C56">
      <w:pPr>
        <w:widowControl/>
        <w:shd w:val="clear" w:color="auto" w:fill="FFFFFF"/>
        <w:spacing w:after="288" w:line="480" w:lineRule="auto"/>
        <w:jc w:val="left"/>
        <w:textAlignment w:val="baseline"/>
        <w:rPr>
          <w:rFonts w:ascii="游ゴシック" w:eastAsia="游ゴシック" w:hAnsi="游ゴシック" w:cs="ＭＳ Ｐゴシック" w:hint="eastAsia"/>
          <w:color w:val="555555"/>
          <w:kern w:val="0"/>
          <w:sz w:val="23"/>
          <w:szCs w:val="23"/>
        </w:rPr>
      </w:pPr>
      <w:r w:rsidRPr="00F96C56">
        <w:rPr>
          <w:rFonts w:ascii="游ゴシック" w:eastAsia="游ゴシック" w:hAnsi="游ゴシック" w:cs="ＭＳ Ｐゴシック" w:hint="eastAsia"/>
          <w:color w:val="555555"/>
          <w:kern w:val="0"/>
          <w:sz w:val="23"/>
          <w:szCs w:val="23"/>
        </w:rPr>
        <w:t>また、独立したアンカーポイントがあり、どちらか動かしたい場合は、動かしたいほうのアンカーポイントやセグメント（線）にマウスを持っていき、左クリックしたままドラッグすることで移動させることができます。</w:t>
      </w:r>
    </w:p>
    <w:p w:rsidR="00F96C56" w:rsidRPr="00F96C56" w:rsidRDefault="00F96C56" w:rsidP="00F96C56">
      <w:pPr>
        <w:widowControl/>
        <w:shd w:val="clear" w:color="auto" w:fill="BDE5F8"/>
        <w:jc w:val="left"/>
        <w:textAlignment w:val="baseline"/>
        <w:rPr>
          <w:rFonts w:ascii="游ゴシック" w:eastAsia="游ゴシック" w:hAnsi="游ゴシック" w:cs="ＭＳ Ｐゴシック" w:hint="eastAsia"/>
          <w:color w:val="00529B"/>
          <w:kern w:val="0"/>
          <w:sz w:val="23"/>
          <w:szCs w:val="23"/>
        </w:rPr>
      </w:pPr>
      <w:r w:rsidRPr="00F96C56">
        <w:rPr>
          <w:rFonts w:ascii="游ゴシック" w:eastAsia="游ゴシック" w:hAnsi="游ゴシック" w:cs="ＭＳ Ｐゴシック" w:hint="eastAsia"/>
          <w:color w:val="00529B"/>
          <w:kern w:val="0"/>
          <w:sz w:val="23"/>
          <w:szCs w:val="23"/>
        </w:rPr>
        <w:t>このときアンカーポイントのアクティブを選択する必要はありません。</w:t>
      </w:r>
    </w:p>
    <w:p w:rsidR="00F96C56" w:rsidRPr="00F96C56" w:rsidRDefault="00F96C56" w:rsidP="00F96C56">
      <w:pPr>
        <w:widowControl/>
        <w:shd w:val="clear" w:color="auto" w:fill="FFF5DF"/>
        <w:ind w:left="30"/>
        <w:jc w:val="left"/>
        <w:textAlignment w:val="baseline"/>
        <w:outlineLvl w:val="1"/>
        <w:rPr>
          <w:rFonts w:ascii="游ゴシック" w:eastAsia="游ゴシック" w:hAnsi="游ゴシック" w:cs="ＭＳ Ｐゴシック" w:hint="eastAsia"/>
          <w:b/>
          <w:bCs/>
          <w:color w:val="333333"/>
          <w:kern w:val="0"/>
          <w:sz w:val="36"/>
          <w:szCs w:val="36"/>
        </w:rPr>
      </w:pPr>
      <w:r w:rsidRPr="00F96C56">
        <w:rPr>
          <w:rFonts w:ascii="inherit" w:eastAsia="游ゴシック" w:hAnsi="inherit" w:cs="ＭＳ Ｐゴシック"/>
          <w:b/>
          <w:bCs/>
          <w:color w:val="333333"/>
          <w:kern w:val="0"/>
          <w:sz w:val="34"/>
          <w:szCs w:val="34"/>
          <w:bdr w:val="none" w:sz="0" w:space="0" w:color="auto" w:frame="1"/>
        </w:rPr>
        <w:lastRenderedPageBreak/>
        <w:t>パスを選択範囲にしてみよう</w:t>
      </w:r>
    </w:p>
    <w:p w:rsidR="00F96C56" w:rsidRPr="00F96C56" w:rsidRDefault="00F96C56" w:rsidP="00F96C56">
      <w:pPr>
        <w:widowControl/>
        <w:shd w:val="clear" w:color="auto" w:fill="FFFFFF"/>
        <w:spacing w:after="288" w:line="480" w:lineRule="auto"/>
        <w:jc w:val="left"/>
        <w:textAlignment w:val="baseline"/>
        <w:rPr>
          <w:rFonts w:ascii="游ゴシック" w:eastAsia="游ゴシック" w:hAnsi="游ゴシック" w:cs="ＭＳ Ｐゴシック" w:hint="eastAsia"/>
          <w:color w:val="555555"/>
          <w:kern w:val="0"/>
          <w:sz w:val="23"/>
          <w:szCs w:val="23"/>
        </w:rPr>
      </w:pPr>
      <w:r w:rsidRPr="00F96C56">
        <w:rPr>
          <w:rFonts w:ascii="游ゴシック" w:eastAsia="游ゴシック" w:hAnsi="游ゴシック" w:cs="ＭＳ Ｐゴシック" w:hint="eastAsia"/>
          <w:color w:val="555555"/>
          <w:kern w:val="0"/>
          <w:sz w:val="23"/>
          <w:szCs w:val="23"/>
        </w:rPr>
        <w:t>パスを選択範囲にすることで、その選択された部分を塗りつぶしたり切り抜いたりすることが出来るようになります。</w:t>
      </w:r>
    </w:p>
    <w:p w:rsidR="00F96C56" w:rsidRPr="00F96C56" w:rsidRDefault="00F96C56" w:rsidP="00F96C56">
      <w:pPr>
        <w:widowControl/>
        <w:shd w:val="clear" w:color="auto" w:fill="FFFFFF"/>
        <w:spacing w:line="480" w:lineRule="auto"/>
        <w:jc w:val="left"/>
        <w:textAlignment w:val="baseline"/>
        <w:rPr>
          <w:rFonts w:ascii="游ゴシック" w:eastAsia="游ゴシック" w:hAnsi="游ゴシック" w:cs="ＭＳ Ｐゴシック" w:hint="eastAsia"/>
          <w:color w:val="555555"/>
          <w:kern w:val="0"/>
          <w:sz w:val="23"/>
          <w:szCs w:val="23"/>
        </w:rPr>
      </w:pPr>
      <w:r w:rsidRPr="00F96C56">
        <w:rPr>
          <w:rFonts w:ascii="游ゴシック" w:eastAsia="游ゴシック" w:hAnsi="游ゴシック" w:cs="ＭＳ Ｐゴシック" w:hint="eastAsia"/>
          <w:color w:val="555555"/>
          <w:kern w:val="0"/>
          <w:sz w:val="23"/>
          <w:szCs w:val="23"/>
        </w:rPr>
        <w:t>ツールオプションから</w:t>
      </w:r>
      <w:r w:rsidRPr="00F96C56">
        <w:rPr>
          <w:rFonts w:ascii="inherit" w:eastAsia="游ゴシック" w:hAnsi="inherit" w:cs="ＭＳ Ｐゴシック"/>
          <w:color w:val="555555"/>
          <w:kern w:val="0"/>
          <w:sz w:val="23"/>
          <w:szCs w:val="23"/>
          <w:bdr w:val="none" w:sz="0" w:space="0" w:color="auto" w:frame="1"/>
        </w:rPr>
        <w:t>パスを選択範囲に</w:t>
      </w:r>
      <w:r w:rsidRPr="00F96C56">
        <w:rPr>
          <w:rFonts w:ascii="游ゴシック" w:eastAsia="游ゴシック" w:hAnsi="游ゴシック" w:cs="ＭＳ Ｐゴシック" w:hint="eastAsia"/>
          <w:color w:val="555555"/>
          <w:kern w:val="0"/>
          <w:sz w:val="23"/>
          <w:szCs w:val="23"/>
        </w:rPr>
        <w:t>を左クリックすると、選択範囲が作成できます。</w:t>
      </w:r>
    </w:p>
    <w:p w:rsidR="00F96C56" w:rsidRPr="00F96C56" w:rsidRDefault="00F96C56" w:rsidP="00F96C56">
      <w:pPr>
        <w:widowControl/>
        <w:shd w:val="clear" w:color="auto" w:fill="FFFFFF"/>
        <w:spacing w:after="288" w:line="480" w:lineRule="auto"/>
        <w:jc w:val="left"/>
        <w:textAlignment w:val="baseline"/>
        <w:rPr>
          <w:rFonts w:ascii="游ゴシック" w:eastAsia="游ゴシック" w:hAnsi="游ゴシック" w:cs="ＭＳ Ｐゴシック" w:hint="eastAsia"/>
          <w:color w:val="555555"/>
          <w:kern w:val="0"/>
          <w:sz w:val="23"/>
          <w:szCs w:val="23"/>
        </w:rPr>
      </w:pPr>
      <w:r w:rsidRPr="00F96C56">
        <w:rPr>
          <w:rFonts w:ascii="游ゴシック" w:eastAsia="游ゴシック" w:hAnsi="游ゴシック" w:cs="ＭＳ Ｐゴシック" w:hint="eastAsia"/>
          <w:color w:val="555555"/>
          <w:kern w:val="0"/>
          <w:sz w:val="23"/>
          <w:szCs w:val="23"/>
        </w:rPr>
        <w:t>選択範囲になった部分は点滅した点線になります。</w:t>
      </w:r>
    </w:p>
    <w:p w:rsidR="00F96C56" w:rsidRPr="00F96C56" w:rsidRDefault="00F96C56" w:rsidP="00F96C56">
      <w:pPr>
        <w:widowControl/>
        <w:shd w:val="clear" w:color="auto" w:fill="FFFFFF"/>
        <w:jc w:val="left"/>
        <w:textAlignment w:val="baseline"/>
        <w:rPr>
          <w:rFonts w:ascii="游ゴシック" w:eastAsia="游ゴシック" w:hAnsi="游ゴシック" w:cs="ＭＳ Ｐゴシック" w:hint="eastAsia"/>
          <w:color w:val="555555"/>
          <w:kern w:val="0"/>
          <w:sz w:val="23"/>
          <w:szCs w:val="23"/>
        </w:rPr>
      </w:pPr>
      <w:r w:rsidRPr="00F96C56">
        <w:rPr>
          <w:rFonts w:ascii="游ゴシック" w:eastAsia="游ゴシック" w:hAnsi="游ゴシック" w:cs="ＭＳ Ｐゴシック"/>
          <w:noProof/>
          <w:color w:val="555555"/>
          <w:kern w:val="0"/>
          <w:sz w:val="23"/>
          <w:szCs w:val="23"/>
        </w:rPr>
        <w:drawing>
          <wp:inline distT="0" distB="0" distL="0" distR="0">
            <wp:extent cx="3840480" cy="2430780"/>
            <wp:effectExtent l="0" t="0" r="7620" b="7620"/>
            <wp:docPr id="421924751" name="図 17" descr="パスを選択範囲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パスを選択範囲に"/>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40480" cy="2430780"/>
                    </a:xfrm>
                    <a:prstGeom prst="rect">
                      <a:avLst/>
                    </a:prstGeom>
                    <a:noFill/>
                    <a:ln>
                      <a:noFill/>
                    </a:ln>
                  </pic:spPr>
                </pic:pic>
              </a:graphicData>
            </a:graphic>
          </wp:inline>
        </w:drawing>
      </w:r>
    </w:p>
    <w:p w:rsidR="00F96C56" w:rsidRPr="00F96C56" w:rsidRDefault="00F96C56" w:rsidP="00F96C56">
      <w:pPr>
        <w:widowControl/>
        <w:shd w:val="clear" w:color="auto" w:fill="FFFFFF"/>
        <w:spacing w:after="288" w:line="480" w:lineRule="auto"/>
        <w:jc w:val="left"/>
        <w:textAlignment w:val="baseline"/>
        <w:rPr>
          <w:rFonts w:ascii="游ゴシック" w:eastAsia="游ゴシック" w:hAnsi="游ゴシック" w:cs="ＭＳ Ｐゴシック" w:hint="eastAsia"/>
          <w:color w:val="555555"/>
          <w:kern w:val="0"/>
          <w:sz w:val="23"/>
          <w:szCs w:val="23"/>
        </w:rPr>
      </w:pPr>
      <w:r w:rsidRPr="00F96C56">
        <w:rPr>
          <w:rFonts w:ascii="游ゴシック" w:eastAsia="游ゴシック" w:hAnsi="游ゴシック" w:cs="ＭＳ Ｐゴシック" w:hint="eastAsia"/>
          <w:color w:val="555555"/>
          <w:kern w:val="0"/>
          <w:sz w:val="23"/>
          <w:szCs w:val="23"/>
        </w:rPr>
        <w:t>また、以下の方法でもパスを選択範囲にできます。</w:t>
      </w:r>
    </w:p>
    <w:p w:rsidR="00F96C56" w:rsidRPr="00F96C56" w:rsidRDefault="00F96C56" w:rsidP="00F96C56">
      <w:pPr>
        <w:widowControl/>
        <w:shd w:val="clear" w:color="auto" w:fill="BDE5F8"/>
        <w:jc w:val="left"/>
        <w:textAlignment w:val="baseline"/>
        <w:rPr>
          <w:rFonts w:ascii="游ゴシック" w:eastAsia="游ゴシック" w:hAnsi="游ゴシック" w:cs="ＭＳ Ｐゴシック" w:hint="eastAsia"/>
          <w:color w:val="00529B"/>
          <w:kern w:val="0"/>
          <w:sz w:val="23"/>
          <w:szCs w:val="23"/>
        </w:rPr>
      </w:pPr>
      <w:r w:rsidRPr="00F96C56">
        <w:rPr>
          <w:rFonts w:ascii="游ゴシック" w:eastAsia="游ゴシック" w:hAnsi="游ゴシック" w:cs="ＭＳ Ｐゴシック" w:hint="eastAsia"/>
          <w:color w:val="00529B"/>
          <w:kern w:val="0"/>
          <w:sz w:val="23"/>
          <w:szCs w:val="23"/>
        </w:rPr>
        <w:t>画面向かって右にあるパスのダイアログ画面を開き、</w:t>
      </w:r>
      <w:r w:rsidRPr="00F96C56">
        <w:rPr>
          <w:rFonts w:ascii="inherit" w:eastAsia="游ゴシック" w:hAnsi="inherit" w:cs="ＭＳ Ｐゴシック" w:hint="eastAsia"/>
          <w:noProof/>
          <w:color w:val="00529B"/>
          <w:kern w:val="0"/>
          <w:position w:val="3"/>
          <w:sz w:val="23"/>
          <w:szCs w:val="23"/>
          <w:bdr w:val="none" w:sz="0" w:space="0" w:color="auto" w:frame="1"/>
        </w:rPr>
        <w:drawing>
          <wp:inline distT="0" distB="0" distL="0" distR="0">
            <wp:extent cx="144780" cy="144780"/>
            <wp:effectExtent l="0" t="0" r="7620" b="7620"/>
            <wp:docPr id="958070737" name="図 16" descr="パスを選択範囲にアイコ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パスを選択範囲にアイコン"/>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F96C56">
        <w:rPr>
          <w:rFonts w:ascii="inherit" w:eastAsia="游ゴシック" w:hAnsi="inherit" w:cs="ＭＳ Ｐゴシック"/>
          <w:color w:val="00529B"/>
          <w:kern w:val="0"/>
          <w:position w:val="3"/>
          <w:sz w:val="23"/>
          <w:szCs w:val="23"/>
          <w:bdr w:val="none" w:sz="0" w:space="0" w:color="auto" w:frame="1"/>
        </w:rPr>
        <w:t>アイコンをクリックすることでもできます。</w:t>
      </w:r>
    </w:p>
    <w:p w:rsidR="00F96C56" w:rsidRPr="00F96C56" w:rsidRDefault="00F96C56" w:rsidP="00F96C56">
      <w:pPr>
        <w:widowControl/>
        <w:shd w:val="clear" w:color="auto" w:fill="FFFFFF"/>
        <w:jc w:val="left"/>
        <w:textAlignment w:val="baseline"/>
        <w:rPr>
          <w:rFonts w:ascii="游ゴシック" w:eastAsia="游ゴシック" w:hAnsi="游ゴシック" w:cs="ＭＳ Ｐゴシック" w:hint="eastAsia"/>
          <w:color w:val="555555"/>
          <w:kern w:val="0"/>
          <w:sz w:val="23"/>
          <w:szCs w:val="23"/>
        </w:rPr>
      </w:pPr>
      <w:r w:rsidRPr="00F96C56">
        <w:rPr>
          <w:rFonts w:ascii="游ゴシック" w:eastAsia="游ゴシック" w:hAnsi="游ゴシック" w:cs="ＭＳ Ｐゴシック"/>
          <w:noProof/>
          <w:color w:val="555555"/>
          <w:kern w:val="0"/>
          <w:sz w:val="23"/>
          <w:szCs w:val="23"/>
        </w:rPr>
        <w:lastRenderedPageBreak/>
        <w:drawing>
          <wp:inline distT="0" distB="0" distL="0" distR="0">
            <wp:extent cx="1958340" cy="2788920"/>
            <wp:effectExtent l="0" t="0" r="3810" b="0"/>
            <wp:docPr id="1461272217" name="図 15" descr="パスダイアログ画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パスダイアログ画面"/>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58340" cy="2788920"/>
                    </a:xfrm>
                    <a:prstGeom prst="rect">
                      <a:avLst/>
                    </a:prstGeom>
                    <a:noFill/>
                    <a:ln>
                      <a:noFill/>
                    </a:ln>
                  </pic:spPr>
                </pic:pic>
              </a:graphicData>
            </a:graphic>
          </wp:inline>
        </w:drawing>
      </w:r>
    </w:p>
    <w:p w:rsidR="00F96C56" w:rsidRPr="00F96C56" w:rsidRDefault="00F96C56" w:rsidP="00F96C56">
      <w:pPr>
        <w:widowControl/>
        <w:shd w:val="clear" w:color="auto" w:fill="BDE5F8"/>
        <w:jc w:val="left"/>
        <w:textAlignment w:val="baseline"/>
        <w:rPr>
          <w:rFonts w:ascii="游ゴシック" w:eastAsia="游ゴシック" w:hAnsi="游ゴシック" w:cs="ＭＳ Ｐゴシック" w:hint="eastAsia"/>
          <w:color w:val="00529B"/>
          <w:kern w:val="0"/>
          <w:sz w:val="23"/>
          <w:szCs w:val="23"/>
        </w:rPr>
      </w:pPr>
      <w:r w:rsidRPr="00F96C56">
        <w:rPr>
          <w:rFonts w:ascii="游ゴシック" w:eastAsia="游ゴシック" w:hAnsi="游ゴシック" w:cs="ＭＳ Ｐゴシック" w:hint="eastAsia"/>
          <w:color w:val="00529B"/>
          <w:kern w:val="0"/>
          <w:sz w:val="23"/>
          <w:szCs w:val="23"/>
        </w:rPr>
        <w:t>キーボードの</w:t>
      </w:r>
      <w:proofErr w:type="spellStart"/>
      <w:r w:rsidRPr="00F96C56">
        <w:rPr>
          <w:rFonts w:ascii="Arial" w:eastAsia="游ゴシック" w:hAnsi="Arial" w:cs="Arial"/>
          <w:b/>
          <w:bCs/>
          <w:color w:val="F1F1F1"/>
          <w:kern w:val="0"/>
          <w:sz w:val="20"/>
          <w:szCs w:val="20"/>
          <w:bdr w:val="single" w:sz="6" w:space="0" w:color="222222" w:frame="1"/>
          <w:shd w:val="clear" w:color="auto" w:fill="222222"/>
        </w:rPr>
        <w:t>Shift</w:t>
      </w:r>
      <w:r w:rsidRPr="00F96C56">
        <w:rPr>
          <w:rFonts w:ascii="游ゴシック" w:eastAsia="游ゴシック" w:hAnsi="游ゴシック" w:cs="ＭＳ Ｐゴシック" w:hint="eastAsia"/>
          <w:color w:val="00529B"/>
          <w:kern w:val="0"/>
          <w:sz w:val="23"/>
          <w:szCs w:val="23"/>
        </w:rPr>
        <w:t>+</w:t>
      </w:r>
      <w:r w:rsidRPr="00F96C56">
        <w:rPr>
          <w:rFonts w:ascii="Arial" w:eastAsia="游ゴシック" w:hAnsi="Arial" w:cs="Arial"/>
          <w:b/>
          <w:bCs/>
          <w:color w:val="F1F1F1"/>
          <w:kern w:val="0"/>
          <w:sz w:val="20"/>
          <w:szCs w:val="20"/>
          <w:bdr w:val="single" w:sz="6" w:space="0" w:color="222222" w:frame="1"/>
          <w:shd w:val="clear" w:color="auto" w:fill="222222"/>
        </w:rPr>
        <w:t>V</w:t>
      </w:r>
      <w:proofErr w:type="spellEnd"/>
      <w:r w:rsidRPr="00F96C56">
        <w:rPr>
          <w:rFonts w:ascii="游ゴシック" w:eastAsia="游ゴシック" w:hAnsi="游ゴシック" w:cs="ＭＳ Ｐゴシック" w:hint="eastAsia"/>
          <w:color w:val="00529B"/>
          <w:kern w:val="0"/>
          <w:sz w:val="23"/>
          <w:szCs w:val="23"/>
        </w:rPr>
        <w:t>キーでもできます。</w:t>
      </w:r>
    </w:p>
    <w:p w:rsidR="00F96C56" w:rsidRPr="00F96C56" w:rsidRDefault="00F96C56" w:rsidP="00F96C56">
      <w:pPr>
        <w:widowControl/>
        <w:shd w:val="clear" w:color="auto" w:fill="FFFFFF"/>
        <w:jc w:val="left"/>
        <w:textAlignment w:val="baseline"/>
        <w:outlineLvl w:val="2"/>
        <w:rPr>
          <w:rFonts w:ascii="游ゴシック" w:eastAsia="游ゴシック" w:hAnsi="游ゴシック" w:cs="ＭＳ Ｐゴシック" w:hint="eastAsia"/>
          <w:b/>
          <w:bCs/>
          <w:color w:val="555555"/>
          <w:kern w:val="0"/>
          <w:sz w:val="30"/>
          <w:szCs w:val="30"/>
        </w:rPr>
      </w:pPr>
      <w:r w:rsidRPr="00F96C56">
        <w:rPr>
          <w:rFonts w:ascii="inherit" w:eastAsia="游ゴシック" w:hAnsi="inherit" w:cs="ＭＳ Ｐゴシック"/>
          <w:b/>
          <w:bCs/>
          <w:color w:val="555555"/>
          <w:kern w:val="0"/>
          <w:sz w:val="30"/>
          <w:szCs w:val="30"/>
          <w:bdr w:val="none" w:sz="0" w:space="0" w:color="auto" w:frame="1"/>
        </w:rPr>
        <w:t>パスに選択範囲を加えてみよう</w:t>
      </w:r>
    </w:p>
    <w:p w:rsidR="00F96C56" w:rsidRPr="00F96C56" w:rsidRDefault="00F96C56" w:rsidP="00F96C56">
      <w:pPr>
        <w:widowControl/>
        <w:shd w:val="clear" w:color="auto" w:fill="FFFFFF"/>
        <w:spacing w:line="480" w:lineRule="auto"/>
        <w:jc w:val="left"/>
        <w:textAlignment w:val="baseline"/>
        <w:rPr>
          <w:rFonts w:ascii="游ゴシック" w:eastAsia="游ゴシック" w:hAnsi="游ゴシック" w:cs="ＭＳ Ｐゴシック" w:hint="eastAsia"/>
          <w:color w:val="555555"/>
          <w:kern w:val="0"/>
          <w:sz w:val="23"/>
          <w:szCs w:val="23"/>
        </w:rPr>
      </w:pPr>
      <w:r w:rsidRPr="00F96C56">
        <w:rPr>
          <w:rFonts w:ascii="游ゴシック" w:eastAsia="游ゴシック" w:hAnsi="游ゴシック" w:cs="ＭＳ Ｐゴシック" w:hint="eastAsia"/>
          <w:color w:val="555555"/>
          <w:kern w:val="0"/>
          <w:sz w:val="23"/>
          <w:szCs w:val="23"/>
        </w:rPr>
        <w:t>点滅している選択範囲のパスを動かして、キーボードの</w:t>
      </w:r>
      <w:r w:rsidRPr="00F96C56">
        <w:rPr>
          <w:rFonts w:ascii="Arial" w:eastAsia="游ゴシック" w:hAnsi="Arial" w:cs="Arial"/>
          <w:b/>
          <w:bCs/>
          <w:color w:val="F1F1F1"/>
          <w:kern w:val="0"/>
          <w:sz w:val="20"/>
          <w:szCs w:val="20"/>
          <w:bdr w:val="single" w:sz="6" w:space="0" w:color="222222" w:frame="1"/>
          <w:shd w:val="clear" w:color="auto" w:fill="222222"/>
        </w:rPr>
        <w:t>Shift</w:t>
      </w:r>
      <w:r w:rsidRPr="00F96C56">
        <w:rPr>
          <w:rFonts w:ascii="游ゴシック" w:eastAsia="游ゴシック" w:hAnsi="游ゴシック" w:cs="ＭＳ Ｐゴシック" w:hint="eastAsia"/>
          <w:color w:val="555555"/>
          <w:kern w:val="0"/>
          <w:sz w:val="23"/>
          <w:szCs w:val="23"/>
        </w:rPr>
        <w:t>キーを押しながら</w:t>
      </w:r>
      <w:r w:rsidRPr="00F96C56">
        <w:rPr>
          <w:rFonts w:ascii="inherit" w:eastAsia="游ゴシック" w:hAnsi="inherit" w:cs="ＭＳ Ｐゴシック"/>
          <w:color w:val="555555"/>
          <w:kern w:val="0"/>
          <w:sz w:val="23"/>
          <w:szCs w:val="23"/>
          <w:bdr w:val="none" w:sz="0" w:space="0" w:color="auto" w:frame="1"/>
        </w:rPr>
        <w:t>パスを選択範囲に</w:t>
      </w:r>
      <w:r w:rsidRPr="00F96C56">
        <w:rPr>
          <w:rFonts w:ascii="游ゴシック" w:eastAsia="游ゴシック" w:hAnsi="游ゴシック" w:cs="ＭＳ Ｐゴシック" w:hint="eastAsia"/>
          <w:color w:val="555555"/>
          <w:kern w:val="0"/>
          <w:sz w:val="23"/>
          <w:szCs w:val="23"/>
        </w:rPr>
        <w:t>をクリックすると、選択範囲を加えることが出来ます。</w:t>
      </w:r>
    </w:p>
    <w:p w:rsidR="00F96C56" w:rsidRPr="00F96C56" w:rsidRDefault="00F96C56" w:rsidP="00F96C56">
      <w:pPr>
        <w:widowControl/>
        <w:shd w:val="clear" w:color="auto" w:fill="FFFFFF"/>
        <w:jc w:val="left"/>
        <w:textAlignment w:val="baseline"/>
        <w:rPr>
          <w:rFonts w:ascii="游ゴシック" w:eastAsia="游ゴシック" w:hAnsi="游ゴシック" w:cs="ＭＳ Ｐゴシック" w:hint="eastAsia"/>
          <w:color w:val="555555"/>
          <w:kern w:val="0"/>
          <w:sz w:val="23"/>
          <w:szCs w:val="23"/>
        </w:rPr>
      </w:pPr>
      <w:r w:rsidRPr="00F96C56">
        <w:rPr>
          <w:rFonts w:ascii="游ゴシック" w:eastAsia="游ゴシック" w:hAnsi="游ゴシック" w:cs="ＭＳ Ｐゴシック"/>
          <w:noProof/>
          <w:color w:val="555555"/>
          <w:kern w:val="0"/>
          <w:sz w:val="23"/>
          <w:szCs w:val="23"/>
        </w:rPr>
        <w:drawing>
          <wp:inline distT="0" distB="0" distL="0" distR="0">
            <wp:extent cx="3840480" cy="2430780"/>
            <wp:effectExtent l="0" t="0" r="7620" b="7620"/>
            <wp:docPr id="1565118162" name="図 14" descr="選択範囲を加え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選択範囲を加える"/>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40480" cy="2430780"/>
                    </a:xfrm>
                    <a:prstGeom prst="rect">
                      <a:avLst/>
                    </a:prstGeom>
                    <a:noFill/>
                    <a:ln>
                      <a:noFill/>
                    </a:ln>
                  </pic:spPr>
                </pic:pic>
              </a:graphicData>
            </a:graphic>
          </wp:inline>
        </w:drawing>
      </w:r>
    </w:p>
    <w:p w:rsidR="00F96C56" w:rsidRPr="00F96C56" w:rsidRDefault="00F96C56" w:rsidP="00F96C56">
      <w:pPr>
        <w:widowControl/>
        <w:shd w:val="clear" w:color="auto" w:fill="FFFFFF"/>
        <w:jc w:val="left"/>
        <w:textAlignment w:val="baseline"/>
        <w:outlineLvl w:val="2"/>
        <w:rPr>
          <w:rFonts w:ascii="游ゴシック" w:eastAsia="游ゴシック" w:hAnsi="游ゴシック" w:cs="ＭＳ Ｐゴシック" w:hint="eastAsia"/>
          <w:b/>
          <w:bCs/>
          <w:color w:val="555555"/>
          <w:kern w:val="0"/>
          <w:sz w:val="30"/>
          <w:szCs w:val="30"/>
        </w:rPr>
      </w:pPr>
      <w:r w:rsidRPr="00F96C56">
        <w:rPr>
          <w:rFonts w:ascii="inherit" w:eastAsia="游ゴシック" w:hAnsi="inherit" w:cs="ＭＳ Ｐゴシック"/>
          <w:b/>
          <w:bCs/>
          <w:color w:val="555555"/>
          <w:kern w:val="0"/>
          <w:sz w:val="30"/>
          <w:szCs w:val="30"/>
          <w:bdr w:val="none" w:sz="0" w:space="0" w:color="auto" w:frame="1"/>
        </w:rPr>
        <w:t>パスの選択範囲を引いてみよう</w:t>
      </w:r>
    </w:p>
    <w:p w:rsidR="00F96C56" w:rsidRPr="00F96C56" w:rsidRDefault="00F96C56" w:rsidP="00F96C56">
      <w:pPr>
        <w:widowControl/>
        <w:shd w:val="clear" w:color="auto" w:fill="FFFFFF"/>
        <w:spacing w:line="480" w:lineRule="auto"/>
        <w:jc w:val="left"/>
        <w:textAlignment w:val="baseline"/>
        <w:rPr>
          <w:rFonts w:ascii="游ゴシック" w:eastAsia="游ゴシック" w:hAnsi="游ゴシック" w:cs="ＭＳ Ｐゴシック" w:hint="eastAsia"/>
          <w:color w:val="555555"/>
          <w:kern w:val="0"/>
          <w:sz w:val="23"/>
          <w:szCs w:val="23"/>
        </w:rPr>
      </w:pPr>
      <w:r w:rsidRPr="00F96C56">
        <w:rPr>
          <w:rFonts w:ascii="游ゴシック" w:eastAsia="游ゴシック" w:hAnsi="游ゴシック" w:cs="ＭＳ Ｐゴシック" w:hint="eastAsia"/>
          <w:color w:val="555555"/>
          <w:kern w:val="0"/>
          <w:sz w:val="23"/>
          <w:szCs w:val="23"/>
        </w:rPr>
        <w:t>点滅している選択範囲からパスを動かしてキーボードの</w:t>
      </w:r>
      <w:r w:rsidRPr="00F96C56">
        <w:rPr>
          <w:rFonts w:ascii="Arial" w:eastAsia="游ゴシック" w:hAnsi="Arial" w:cs="Arial"/>
          <w:b/>
          <w:bCs/>
          <w:color w:val="F1F1F1"/>
          <w:kern w:val="0"/>
          <w:sz w:val="20"/>
          <w:szCs w:val="20"/>
          <w:bdr w:val="single" w:sz="6" w:space="0" w:color="222222" w:frame="1"/>
          <w:shd w:val="clear" w:color="auto" w:fill="222222"/>
        </w:rPr>
        <w:t>Ctrl</w:t>
      </w:r>
      <w:r w:rsidRPr="00F96C56">
        <w:rPr>
          <w:rFonts w:ascii="游ゴシック" w:eastAsia="游ゴシック" w:hAnsi="游ゴシック" w:cs="ＭＳ Ｐゴシック" w:hint="eastAsia"/>
          <w:color w:val="555555"/>
          <w:kern w:val="0"/>
          <w:sz w:val="23"/>
          <w:szCs w:val="23"/>
        </w:rPr>
        <w:t>キーを押しながら</w:t>
      </w:r>
      <w:r w:rsidRPr="00F96C56">
        <w:rPr>
          <w:rFonts w:ascii="inherit" w:eastAsia="游ゴシック" w:hAnsi="inherit" w:cs="ＭＳ Ｐゴシック"/>
          <w:color w:val="555555"/>
          <w:kern w:val="0"/>
          <w:sz w:val="23"/>
          <w:szCs w:val="23"/>
          <w:bdr w:val="none" w:sz="0" w:space="0" w:color="auto" w:frame="1"/>
        </w:rPr>
        <w:t>パスを選択範囲に</w:t>
      </w:r>
      <w:r w:rsidRPr="00F96C56">
        <w:rPr>
          <w:rFonts w:ascii="游ゴシック" w:eastAsia="游ゴシック" w:hAnsi="游ゴシック" w:cs="ＭＳ Ｐゴシック" w:hint="eastAsia"/>
          <w:color w:val="555555"/>
          <w:kern w:val="0"/>
          <w:sz w:val="23"/>
          <w:szCs w:val="23"/>
        </w:rPr>
        <w:t>をクリックすると、先ほど点滅していた範囲が引かれます。</w:t>
      </w:r>
    </w:p>
    <w:p w:rsidR="00F96C56" w:rsidRPr="00F96C56" w:rsidRDefault="00F96C56" w:rsidP="00F96C56">
      <w:pPr>
        <w:widowControl/>
        <w:shd w:val="clear" w:color="auto" w:fill="FFFFFF"/>
        <w:jc w:val="left"/>
        <w:textAlignment w:val="baseline"/>
        <w:rPr>
          <w:rFonts w:ascii="游ゴシック" w:eastAsia="游ゴシック" w:hAnsi="游ゴシック" w:cs="ＭＳ Ｐゴシック" w:hint="eastAsia"/>
          <w:color w:val="555555"/>
          <w:kern w:val="0"/>
          <w:sz w:val="23"/>
          <w:szCs w:val="23"/>
        </w:rPr>
      </w:pPr>
      <w:r w:rsidRPr="00F96C56">
        <w:rPr>
          <w:rFonts w:ascii="游ゴシック" w:eastAsia="游ゴシック" w:hAnsi="游ゴシック" w:cs="ＭＳ Ｐゴシック"/>
          <w:noProof/>
          <w:color w:val="555555"/>
          <w:kern w:val="0"/>
          <w:sz w:val="23"/>
          <w:szCs w:val="23"/>
        </w:rPr>
        <w:lastRenderedPageBreak/>
        <w:drawing>
          <wp:inline distT="0" distB="0" distL="0" distR="0">
            <wp:extent cx="3840480" cy="2430780"/>
            <wp:effectExtent l="0" t="0" r="7620" b="7620"/>
            <wp:docPr id="2144749539" name="図 13" descr="選択範囲を引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選択範囲を引く"/>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840480" cy="2430780"/>
                    </a:xfrm>
                    <a:prstGeom prst="rect">
                      <a:avLst/>
                    </a:prstGeom>
                    <a:noFill/>
                    <a:ln>
                      <a:noFill/>
                    </a:ln>
                  </pic:spPr>
                </pic:pic>
              </a:graphicData>
            </a:graphic>
          </wp:inline>
        </w:drawing>
      </w:r>
    </w:p>
    <w:p w:rsidR="00F96C56" w:rsidRPr="00F96C56" w:rsidRDefault="00F96C56" w:rsidP="00F96C56">
      <w:pPr>
        <w:widowControl/>
        <w:shd w:val="clear" w:color="auto" w:fill="FFFFFF"/>
        <w:jc w:val="left"/>
        <w:textAlignment w:val="baseline"/>
        <w:outlineLvl w:val="2"/>
        <w:rPr>
          <w:rFonts w:ascii="游ゴシック" w:eastAsia="游ゴシック" w:hAnsi="游ゴシック" w:cs="ＭＳ Ｐゴシック" w:hint="eastAsia"/>
          <w:b/>
          <w:bCs/>
          <w:color w:val="555555"/>
          <w:kern w:val="0"/>
          <w:sz w:val="30"/>
          <w:szCs w:val="30"/>
        </w:rPr>
      </w:pPr>
      <w:r w:rsidRPr="00F96C56">
        <w:rPr>
          <w:rFonts w:ascii="inherit" w:eastAsia="游ゴシック" w:hAnsi="inherit" w:cs="ＭＳ Ｐゴシック"/>
          <w:b/>
          <w:bCs/>
          <w:color w:val="555555"/>
          <w:kern w:val="0"/>
          <w:sz w:val="30"/>
          <w:szCs w:val="30"/>
          <w:bdr w:val="none" w:sz="0" w:space="0" w:color="auto" w:frame="1"/>
        </w:rPr>
        <w:t>パスとパスが交差した部分を選択範囲にしてみよう</w:t>
      </w:r>
    </w:p>
    <w:p w:rsidR="00F96C56" w:rsidRPr="00F96C56" w:rsidRDefault="00F96C56" w:rsidP="00F96C56">
      <w:pPr>
        <w:widowControl/>
        <w:shd w:val="clear" w:color="auto" w:fill="FFFFFF"/>
        <w:spacing w:line="480" w:lineRule="auto"/>
        <w:jc w:val="left"/>
        <w:textAlignment w:val="baseline"/>
        <w:rPr>
          <w:rFonts w:ascii="游ゴシック" w:eastAsia="游ゴシック" w:hAnsi="游ゴシック" w:cs="ＭＳ Ｐゴシック" w:hint="eastAsia"/>
          <w:color w:val="555555"/>
          <w:kern w:val="0"/>
          <w:sz w:val="23"/>
          <w:szCs w:val="23"/>
        </w:rPr>
      </w:pPr>
      <w:r w:rsidRPr="00F96C56">
        <w:rPr>
          <w:rFonts w:ascii="游ゴシック" w:eastAsia="游ゴシック" w:hAnsi="游ゴシック" w:cs="ＭＳ Ｐゴシック" w:hint="eastAsia"/>
          <w:color w:val="555555"/>
          <w:kern w:val="0"/>
          <w:sz w:val="23"/>
          <w:szCs w:val="23"/>
        </w:rPr>
        <w:t>点滅している選択範囲からパスを動かしてキーボードの</w:t>
      </w:r>
      <w:proofErr w:type="spellStart"/>
      <w:r w:rsidRPr="00F96C56">
        <w:rPr>
          <w:rFonts w:ascii="Arial" w:eastAsia="游ゴシック" w:hAnsi="Arial" w:cs="Arial"/>
          <w:b/>
          <w:bCs/>
          <w:color w:val="F1F1F1"/>
          <w:kern w:val="0"/>
          <w:sz w:val="20"/>
          <w:szCs w:val="20"/>
          <w:bdr w:val="single" w:sz="6" w:space="0" w:color="222222" w:frame="1"/>
          <w:shd w:val="clear" w:color="auto" w:fill="222222"/>
        </w:rPr>
        <w:t>Shift</w:t>
      </w:r>
      <w:r w:rsidRPr="00F96C56">
        <w:rPr>
          <w:rFonts w:ascii="游ゴシック" w:eastAsia="游ゴシック" w:hAnsi="游ゴシック" w:cs="ＭＳ Ｐゴシック" w:hint="eastAsia"/>
          <w:color w:val="555555"/>
          <w:kern w:val="0"/>
          <w:sz w:val="23"/>
          <w:szCs w:val="23"/>
        </w:rPr>
        <w:t>+</w:t>
      </w:r>
      <w:r w:rsidRPr="00F96C56">
        <w:rPr>
          <w:rFonts w:ascii="Arial" w:eastAsia="游ゴシック" w:hAnsi="Arial" w:cs="Arial"/>
          <w:b/>
          <w:bCs/>
          <w:color w:val="F1F1F1"/>
          <w:kern w:val="0"/>
          <w:sz w:val="20"/>
          <w:szCs w:val="20"/>
          <w:bdr w:val="single" w:sz="6" w:space="0" w:color="222222" w:frame="1"/>
          <w:shd w:val="clear" w:color="auto" w:fill="222222"/>
        </w:rPr>
        <w:t>Ctrl</w:t>
      </w:r>
      <w:proofErr w:type="spellEnd"/>
      <w:r w:rsidRPr="00F96C56">
        <w:rPr>
          <w:rFonts w:ascii="游ゴシック" w:eastAsia="游ゴシック" w:hAnsi="游ゴシック" w:cs="ＭＳ Ｐゴシック" w:hint="eastAsia"/>
          <w:color w:val="555555"/>
          <w:kern w:val="0"/>
          <w:sz w:val="23"/>
          <w:szCs w:val="23"/>
        </w:rPr>
        <w:t>キーを押しながら</w:t>
      </w:r>
      <w:r w:rsidRPr="00F96C56">
        <w:rPr>
          <w:rFonts w:ascii="inherit" w:eastAsia="游ゴシック" w:hAnsi="inherit" w:cs="ＭＳ Ｐゴシック"/>
          <w:color w:val="555555"/>
          <w:kern w:val="0"/>
          <w:sz w:val="23"/>
          <w:szCs w:val="23"/>
          <w:bdr w:val="none" w:sz="0" w:space="0" w:color="auto" w:frame="1"/>
        </w:rPr>
        <w:t>パスを選択範囲に</w:t>
      </w:r>
      <w:r w:rsidRPr="00F96C56">
        <w:rPr>
          <w:rFonts w:ascii="游ゴシック" w:eastAsia="游ゴシック" w:hAnsi="游ゴシック" w:cs="ＭＳ Ｐゴシック" w:hint="eastAsia"/>
          <w:color w:val="555555"/>
          <w:kern w:val="0"/>
          <w:sz w:val="23"/>
          <w:szCs w:val="23"/>
        </w:rPr>
        <w:t>をクリックすると、交わった部分だけが選択範囲として残ります。</w:t>
      </w:r>
    </w:p>
    <w:p w:rsidR="00F96C56" w:rsidRPr="00F96C56" w:rsidRDefault="00F96C56" w:rsidP="00F96C56">
      <w:pPr>
        <w:widowControl/>
        <w:shd w:val="clear" w:color="auto" w:fill="FFFFFF"/>
        <w:jc w:val="left"/>
        <w:textAlignment w:val="baseline"/>
        <w:rPr>
          <w:rFonts w:ascii="游ゴシック" w:eastAsia="游ゴシック" w:hAnsi="游ゴシック" w:cs="ＭＳ Ｐゴシック" w:hint="eastAsia"/>
          <w:color w:val="555555"/>
          <w:kern w:val="0"/>
          <w:sz w:val="23"/>
          <w:szCs w:val="23"/>
        </w:rPr>
      </w:pPr>
      <w:r w:rsidRPr="00F96C56">
        <w:rPr>
          <w:rFonts w:ascii="游ゴシック" w:eastAsia="游ゴシック" w:hAnsi="游ゴシック" w:cs="ＭＳ Ｐゴシック"/>
          <w:noProof/>
          <w:color w:val="555555"/>
          <w:kern w:val="0"/>
          <w:sz w:val="23"/>
          <w:szCs w:val="23"/>
        </w:rPr>
        <w:drawing>
          <wp:inline distT="0" distB="0" distL="0" distR="0">
            <wp:extent cx="3840480" cy="2430780"/>
            <wp:effectExtent l="0" t="0" r="7620" b="7620"/>
            <wp:docPr id="279862411" name="図 12" descr="交差した選択範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交差した選択範囲"/>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840480" cy="2430780"/>
                    </a:xfrm>
                    <a:prstGeom prst="rect">
                      <a:avLst/>
                    </a:prstGeom>
                    <a:noFill/>
                    <a:ln>
                      <a:noFill/>
                    </a:ln>
                  </pic:spPr>
                </pic:pic>
              </a:graphicData>
            </a:graphic>
          </wp:inline>
        </w:drawing>
      </w:r>
    </w:p>
    <w:p w:rsidR="00F96C56" w:rsidRPr="00F96C56" w:rsidRDefault="00F96C56" w:rsidP="00F96C56">
      <w:pPr>
        <w:widowControl/>
        <w:shd w:val="clear" w:color="auto" w:fill="FFF5DF"/>
        <w:ind w:left="30"/>
        <w:jc w:val="left"/>
        <w:textAlignment w:val="baseline"/>
        <w:outlineLvl w:val="1"/>
        <w:rPr>
          <w:rFonts w:ascii="游ゴシック" w:eastAsia="游ゴシック" w:hAnsi="游ゴシック" w:cs="ＭＳ Ｐゴシック" w:hint="eastAsia"/>
          <w:b/>
          <w:bCs/>
          <w:color w:val="333333"/>
          <w:kern w:val="0"/>
          <w:sz w:val="36"/>
          <w:szCs w:val="36"/>
        </w:rPr>
      </w:pPr>
      <w:r w:rsidRPr="00F96C56">
        <w:rPr>
          <w:rFonts w:ascii="inherit" w:eastAsia="游ゴシック" w:hAnsi="inherit" w:cs="ＭＳ Ｐゴシック"/>
          <w:b/>
          <w:bCs/>
          <w:color w:val="333333"/>
          <w:kern w:val="0"/>
          <w:sz w:val="34"/>
          <w:szCs w:val="34"/>
          <w:bdr w:val="none" w:sz="0" w:space="0" w:color="auto" w:frame="1"/>
        </w:rPr>
        <w:t>パスの境界線を描画してみよう</w:t>
      </w:r>
    </w:p>
    <w:p w:rsidR="00F96C56" w:rsidRPr="00F96C56" w:rsidRDefault="00F96C56" w:rsidP="00F96C56">
      <w:pPr>
        <w:widowControl/>
        <w:shd w:val="clear" w:color="auto" w:fill="FFFFFF"/>
        <w:spacing w:after="288" w:line="480" w:lineRule="auto"/>
        <w:jc w:val="left"/>
        <w:textAlignment w:val="baseline"/>
        <w:rPr>
          <w:rFonts w:ascii="游ゴシック" w:eastAsia="游ゴシック" w:hAnsi="游ゴシック" w:cs="ＭＳ Ｐゴシック" w:hint="eastAsia"/>
          <w:color w:val="555555"/>
          <w:kern w:val="0"/>
          <w:sz w:val="23"/>
          <w:szCs w:val="23"/>
        </w:rPr>
      </w:pPr>
      <w:r w:rsidRPr="00F96C56">
        <w:rPr>
          <w:rFonts w:ascii="游ゴシック" w:eastAsia="游ゴシック" w:hAnsi="游ゴシック" w:cs="ＭＳ Ｐゴシック" w:hint="eastAsia"/>
          <w:color w:val="555555"/>
          <w:kern w:val="0"/>
          <w:sz w:val="23"/>
          <w:szCs w:val="23"/>
        </w:rPr>
        <w:t>作成したパスの境界線に色を付けたり、パターンで塗りつぶしたりしてみましょう。</w:t>
      </w:r>
    </w:p>
    <w:p w:rsidR="00F96C56" w:rsidRPr="00F96C56" w:rsidRDefault="00F96C56" w:rsidP="00F96C56">
      <w:pPr>
        <w:widowControl/>
        <w:shd w:val="clear" w:color="auto" w:fill="FFFFFF"/>
        <w:jc w:val="left"/>
        <w:textAlignment w:val="baseline"/>
        <w:outlineLvl w:val="2"/>
        <w:rPr>
          <w:rFonts w:ascii="游ゴシック" w:eastAsia="游ゴシック" w:hAnsi="游ゴシック" w:cs="ＭＳ Ｐゴシック" w:hint="eastAsia"/>
          <w:b/>
          <w:bCs/>
          <w:color w:val="555555"/>
          <w:kern w:val="0"/>
          <w:sz w:val="30"/>
          <w:szCs w:val="30"/>
        </w:rPr>
      </w:pPr>
      <w:r w:rsidRPr="00F96C56">
        <w:rPr>
          <w:rFonts w:ascii="inherit" w:eastAsia="游ゴシック" w:hAnsi="inherit" w:cs="ＭＳ Ｐゴシック"/>
          <w:b/>
          <w:bCs/>
          <w:color w:val="555555"/>
          <w:kern w:val="0"/>
          <w:sz w:val="30"/>
          <w:szCs w:val="30"/>
          <w:bdr w:val="none" w:sz="0" w:space="0" w:color="auto" w:frame="1"/>
        </w:rPr>
        <w:t>境界線に色やパターンを付けてみよう</w:t>
      </w:r>
    </w:p>
    <w:p w:rsidR="00F96C56" w:rsidRPr="00F96C56" w:rsidRDefault="00F96C56" w:rsidP="00F96C56">
      <w:pPr>
        <w:widowControl/>
        <w:shd w:val="clear" w:color="auto" w:fill="FFFFFF"/>
        <w:spacing w:after="288" w:line="480" w:lineRule="auto"/>
        <w:jc w:val="left"/>
        <w:textAlignment w:val="baseline"/>
        <w:rPr>
          <w:rFonts w:ascii="游ゴシック" w:eastAsia="游ゴシック" w:hAnsi="游ゴシック" w:cs="ＭＳ Ｐゴシック" w:hint="eastAsia"/>
          <w:color w:val="555555"/>
          <w:kern w:val="0"/>
          <w:sz w:val="23"/>
          <w:szCs w:val="23"/>
        </w:rPr>
      </w:pPr>
      <w:r w:rsidRPr="00F96C56">
        <w:rPr>
          <w:rFonts w:ascii="游ゴシック" w:eastAsia="游ゴシック" w:hAnsi="游ゴシック" w:cs="ＭＳ Ｐゴシック" w:hint="eastAsia"/>
          <w:color w:val="555555"/>
          <w:kern w:val="0"/>
          <w:sz w:val="23"/>
          <w:szCs w:val="23"/>
        </w:rPr>
        <w:t>ツールオプションからパスの境界線を描画をクリックします。</w:t>
      </w:r>
    </w:p>
    <w:p w:rsidR="00F96C56" w:rsidRPr="00F96C56" w:rsidRDefault="00F96C56" w:rsidP="00F96C56">
      <w:pPr>
        <w:widowControl/>
        <w:shd w:val="clear" w:color="auto" w:fill="FFFFFF"/>
        <w:jc w:val="left"/>
        <w:textAlignment w:val="baseline"/>
        <w:rPr>
          <w:rFonts w:ascii="游ゴシック" w:eastAsia="游ゴシック" w:hAnsi="游ゴシック" w:cs="ＭＳ Ｐゴシック" w:hint="eastAsia"/>
          <w:color w:val="555555"/>
          <w:kern w:val="0"/>
          <w:sz w:val="23"/>
          <w:szCs w:val="23"/>
        </w:rPr>
      </w:pPr>
      <w:r w:rsidRPr="00F96C56">
        <w:rPr>
          <w:rFonts w:ascii="游ゴシック" w:eastAsia="游ゴシック" w:hAnsi="游ゴシック" w:cs="ＭＳ Ｐゴシック"/>
          <w:noProof/>
          <w:color w:val="555555"/>
          <w:kern w:val="0"/>
          <w:sz w:val="23"/>
          <w:szCs w:val="23"/>
        </w:rPr>
        <w:lastRenderedPageBreak/>
        <w:drawing>
          <wp:inline distT="0" distB="0" distL="0" distR="0">
            <wp:extent cx="3840480" cy="2430780"/>
            <wp:effectExtent l="0" t="0" r="7620" b="7620"/>
            <wp:docPr id="817770445" name="図 11" descr="描画を選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描画を選択"/>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840480" cy="2430780"/>
                    </a:xfrm>
                    <a:prstGeom prst="rect">
                      <a:avLst/>
                    </a:prstGeom>
                    <a:noFill/>
                    <a:ln>
                      <a:noFill/>
                    </a:ln>
                  </pic:spPr>
                </pic:pic>
              </a:graphicData>
            </a:graphic>
          </wp:inline>
        </w:drawing>
      </w:r>
    </w:p>
    <w:p w:rsidR="00F96C56" w:rsidRPr="00F96C56" w:rsidRDefault="00F96C56" w:rsidP="00F96C56">
      <w:pPr>
        <w:widowControl/>
        <w:shd w:val="clear" w:color="auto" w:fill="FFFFFF"/>
        <w:spacing w:after="288" w:line="480" w:lineRule="auto"/>
        <w:jc w:val="left"/>
        <w:textAlignment w:val="baseline"/>
        <w:rPr>
          <w:rFonts w:ascii="游ゴシック" w:eastAsia="游ゴシック" w:hAnsi="游ゴシック" w:cs="ＭＳ Ｐゴシック" w:hint="eastAsia"/>
          <w:color w:val="555555"/>
          <w:kern w:val="0"/>
          <w:sz w:val="23"/>
          <w:szCs w:val="23"/>
        </w:rPr>
      </w:pPr>
      <w:r w:rsidRPr="00F96C56">
        <w:rPr>
          <w:rFonts w:ascii="游ゴシック" w:eastAsia="游ゴシック" w:hAnsi="游ゴシック" w:cs="ＭＳ Ｐゴシック" w:hint="eastAsia"/>
          <w:color w:val="555555"/>
          <w:kern w:val="0"/>
          <w:sz w:val="23"/>
          <w:szCs w:val="23"/>
        </w:rPr>
        <w:t>すると、「ストロークスタイルの選択」のダイアログが開くので、「線スタイルを設定して描画」にチェックを入れ、「描画色（現在、選択された色）」又は「パターン」にチェックを入れましょう。</w:t>
      </w:r>
    </w:p>
    <w:p w:rsidR="00F96C56" w:rsidRPr="00F96C56" w:rsidRDefault="00F96C56" w:rsidP="00F96C56">
      <w:pPr>
        <w:widowControl/>
        <w:shd w:val="clear" w:color="auto" w:fill="FFFFFF"/>
        <w:spacing w:after="288" w:line="480" w:lineRule="auto"/>
        <w:jc w:val="left"/>
        <w:textAlignment w:val="baseline"/>
        <w:rPr>
          <w:rFonts w:ascii="游ゴシック" w:eastAsia="游ゴシック" w:hAnsi="游ゴシック" w:cs="ＭＳ Ｐゴシック" w:hint="eastAsia"/>
          <w:color w:val="555555"/>
          <w:kern w:val="0"/>
          <w:sz w:val="23"/>
          <w:szCs w:val="23"/>
        </w:rPr>
      </w:pPr>
      <w:r w:rsidRPr="00F96C56">
        <w:rPr>
          <w:rFonts w:ascii="游ゴシック" w:eastAsia="游ゴシック" w:hAnsi="游ゴシック" w:cs="ＭＳ Ｐゴシック" w:hint="eastAsia"/>
          <w:color w:val="555555"/>
          <w:kern w:val="0"/>
          <w:sz w:val="23"/>
          <w:szCs w:val="23"/>
        </w:rPr>
        <w:t>アンチエイリアスはチェックを入れておきましょう。</w:t>
      </w:r>
    </w:p>
    <w:p w:rsidR="00F96C56" w:rsidRPr="00F96C56" w:rsidRDefault="00F96C56" w:rsidP="00F96C56">
      <w:pPr>
        <w:widowControl/>
        <w:shd w:val="clear" w:color="auto" w:fill="BDE5F8"/>
        <w:jc w:val="left"/>
        <w:textAlignment w:val="baseline"/>
        <w:rPr>
          <w:rFonts w:ascii="游ゴシック" w:eastAsia="游ゴシック" w:hAnsi="游ゴシック" w:cs="ＭＳ Ｐゴシック" w:hint="eastAsia"/>
          <w:color w:val="00529B"/>
          <w:kern w:val="0"/>
          <w:sz w:val="23"/>
          <w:szCs w:val="23"/>
        </w:rPr>
      </w:pPr>
      <w:r w:rsidRPr="00F96C56">
        <w:rPr>
          <w:rFonts w:ascii="游ゴシック" w:eastAsia="游ゴシック" w:hAnsi="游ゴシック" w:cs="ＭＳ Ｐゴシック" w:hint="eastAsia"/>
          <w:color w:val="00529B"/>
          <w:kern w:val="0"/>
          <w:sz w:val="23"/>
          <w:szCs w:val="23"/>
        </w:rPr>
        <w:t>アンチエイリアスは、輪郭を滑らかにする機能です。曲線などのカーブした線のふちがギザギザになるのを防ぎます。</w:t>
      </w:r>
    </w:p>
    <w:p w:rsidR="00F96C56" w:rsidRPr="00F96C56" w:rsidRDefault="00F96C56" w:rsidP="00F96C56">
      <w:pPr>
        <w:widowControl/>
        <w:shd w:val="clear" w:color="auto" w:fill="FFFFFF"/>
        <w:jc w:val="left"/>
        <w:textAlignment w:val="baseline"/>
        <w:rPr>
          <w:rFonts w:ascii="游ゴシック" w:eastAsia="游ゴシック" w:hAnsi="游ゴシック" w:cs="ＭＳ Ｐゴシック" w:hint="eastAsia"/>
          <w:color w:val="555555"/>
          <w:kern w:val="0"/>
          <w:sz w:val="23"/>
          <w:szCs w:val="23"/>
        </w:rPr>
      </w:pPr>
      <w:r w:rsidRPr="00F96C56">
        <w:rPr>
          <w:rFonts w:ascii="游ゴシック" w:eastAsia="游ゴシック" w:hAnsi="游ゴシック" w:cs="ＭＳ Ｐゴシック"/>
          <w:noProof/>
          <w:color w:val="555555"/>
          <w:kern w:val="0"/>
          <w:sz w:val="23"/>
          <w:szCs w:val="23"/>
        </w:rPr>
        <w:lastRenderedPageBreak/>
        <w:drawing>
          <wp:inline distT="0" distB="0" distL="0" distR="0">
            <wp:extent cx="3505200" cy="3566160"/>
            <wp:effectExtent l="0" t="0" r="0" b="0"/>
            <wp:docPr id="1952702738" name="図 10" descr="パスの境界線を描画ダイアログ画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パスの境界線を描画ダイアログ画面"/>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505200" cy="3566160"/>
                    </a:xfrm>
                    <a:prstGeom prst="rect">
                      <a:avLst/>
                    </a:prstGeom>
                    <a:noFill/>
                    <a:ln>
                      <a:noFill/>
                    </a:ln>
                  </pic:spPr>
                </pic:pic>
              </a:graphicData>
            </a:graphic>
          </wp:inline>
        </w:drawing>
      </w:r>
    </w:p>
    <w:p w:rsidR="00F96C56" w:rsidRPr="00F96C56" w:rsidRDefault="00F96C56" w:rsidP="00F96C56">
      <w:pPr>
        <w:widowControl/>
        <w:shd w:val="clear" w:color="auto" w:fill="FFFFFF"/>
        <w:spacing w:after="288" w:line="480" w:lineRule="auto"/>
        <w:jc w:val="left"/>
        <w:textAlignment w:val="baseline"/>
        <w:rPr>
          <w:rFonts w:ascii="游ゴシック" w:eastAsia="游ゴシック" w:hAnsi="游ゴシック" w:cs="ＭＳ Ｐゴシック" w:hint="eastAsia"/>
          <w:color w:val="555555"/>
          <w:kern w:val="0"/>
          <w:sz w:val="23"/>
          <w:szCs w:val="23"/>
        </w:rPr>
      </w:pPr>
      <w:r w:rsidRPr="00F96C56">
        <w:rPr>
          <w:rFonts w:ascii="游ゴシック" w:eastAsia="游ゴシック" w:hAnsi="游ゴシック" w:cs="ＭＳ Ｐゴシック" w:hint="eastAsia"/>
          <w:color w:val="555555"/>
          <w:kern w:val="0"/>
          <w:sz w:val="23"/>
          <w:szCs w:val="23"/>
        </w:rPr>
        <w:t>「線の種類」（+）をクリックすると、以下のように直線や破線などの線を選ぶことができます。</w:t>
      </w:r>
    </w:p>
    <w:p w:rsidR="00F96C56" w:rsidRPr="00F96C56" w:rsidRDefault="00F96C56" w:rsidP="00F96C56">
      <w:pPr>
        <w:widowControl/>
        <w:shd w:val="clear" w:color="auto" w:fill="FFFFFF"/>
        <w:spacing w:after="288" w:line="480" w:lineRule="auto"/>
        <w:jc w:val="left"/>
        <w:textAlignment w:val="baseline"/>
        <w:rPr>
          <w:rFonts w:ascii="游ゴシック" w:eastAsia="游ゴシック" w:hAnsi="游ゴシック" w:cs="ＭＳ Ｐゴシック" w:hint="eastAsia"/>
          <w:color w:val="555555"/>
          <w:kern w:val="0"/>
          <w:sz w:val="23"/>
          <w:szCs w:val="23"/>
        </w:rPr>
      </w:pPr>
      <w:r w:rsidRPr="00F96C56">
        <w:rPr>
          <w:rFonts w:ascii="游ゴシック" w:eastAsia="游ゴシック" w:hAnsi="游ゴシック" w:cs="ＭＳ Ｐゴシック" w:hint="eastAsia"/>
          <w:color w:val="555555"/>
          <w:kern w:val="0"/>
          <w:sz w:val="23"/>
          <w:szCs w:val="23"/>
        </w:rPr>
        <w:t>初期設定ではカスタムが選択されています。</w:t>
      </w:r>
    </w:p>
    <w:p w:rsidR="00F96C56" w:rsidRPr="00F96C56" w:rsidRDefault="00F96C56" w:rsidP="00F96C56">
      <w:pPr>
        <w:widowControl/>
        <w:shd w:val="clear" w:color="auto" w:fill="FFFFFF"/>
        <w:jc w:val="left"/>
        <w:textAlignment w:val="baseline"/>
        <w:rPr>
          <w:rFonts w:ascii="游ゴシック" w:eastAsia="游ゴシック" w:hAnsi="游ゴシック" w:cs="ＭＳ Ｐゴシック" w:hint="eastAsia"/>
          <w:color w:val="555555"/>
          <w:kern w:val="0"/>
          <w:sz w:val="23"/>
          <w:szCs w:val="23"/>
        </w:rPr>
      </w:pPr>
      <w:r w:rsidRPr="00F96C56">
        <w:rPr>
          <w:rFonts w:ascii="游ゴシック" w:eastAsia="游ゴシック" w:hAnsi="游ゴシック" w:cs="ＭＳ Ｐゴシック"/>
          <w:noProof/>
          <w:color w:val="555555"/>
          <w:kern w:val="0"/>
          <w:sz w:val="23"/>
          <w:szCs w:val="23"/>
        </w:rPr>
        <w:lastRenderedPageBreak/>
        <w:drawing>
          <wp:inline distT="0" distB="0" distL="0" distR="0">
            <wp:extent cx="3505200" cy="3886200"/>
            <wp:effectExtent l="0" t="0" r="0" b="0"/>
            <wp:docPr id="569445100" name="図 9" descr="線の種類を選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線の種類を選択"/>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505200" cy="3886200"/>
                    </a:xfrm>
                    <a:prstGeom prst="rect">
                      <a:avLst/>
                    </a:prstGeom>
                    <a:noFill/>
                    <a:ln>
                      <a:noFill/>
                    </a:ln>
                  </pic:spPr>
                </pic:pic>
              </a:graphicData>
            </a:graphic>
          </wp:inline>
        </w:drawing>
      </w:r>
    </w:p>
    <w:p w:rsidR="00F96C56" w:rsidRPr="00F96C56" w:rsidRDefault="00F96C56" w:rsidP="00F96C56">
      <w:pPr>
        <w:widowControl/>
        <w:shd w:val="clear" w:color="auto" w:fill="FFFFFF"/>
        <w:spacing w:after="288" w:line="480" w:lineRule="auto"/>
        <w:jc w:val="left"/>
        <w:textAlignment w:val="baseline"/>
        <w:rPr>
          <w:rFonts w:ascii="游ゴシック" w:eastAsia="游ゴシック" w:hAnsi="游ゴシック" w:cs="ＭＳ Ｐゴシック" w:hint="eastAsia"/>
          <w:color w:val="555555"/>
          <w:kern w:val="0"/>
          <w:sz w:val="23"/>
          <w:szCs w:val="23"/>
        </w:rPr>
      </w:pPr>
      <w:r w:rsidRPr="00F96C56">
        <w:rPr>
          <w:rFonts w:ascii="游ゴシック" w:eastAsia="游ゴシック" w:hAnsi="游ゴシック" w:cs="ＭＳ Ｐゴシック" w:hint="eastAsia"/>
          <w:color w:val="555555"/>
          <w:kern w:val="0"/>
          <w:sz w:val="23"/>
          <w:szCs w:val="23"/>
        </w:rPr>
        <w:t>端のスタイルは、「端で止める」「端を中心にして丸め」「端を中心にして四角形」の3つから選ぶことができます。</w:t>
      </w:r>
    </w:p>
    <w:p w:rsidR="00F96C56" w:rsidRPr="00F96C56" w:rsidRDefault="00F96C56" w:rsidP="00F96C56">
      <w:pPr>
        <w:widowControl/>
        <w:shd w:val="clear" w:color="auto" w:fill="FFFFFF"/>
        <w:jc w:val="left"/>
        <w:textAlignment w:val="baseline"/>
        <w:rPr>
          <w:rFonts w:ascii="游ゴシック" w:eastAsia="游ゴシック" w:hAnsi="游ゴシック" w:cs="ＭＳ Ｐゴシック" w:hint="eastAsia"/>
          <w:color w:val="555555"/>
          <w:kern w:val="0"/>
          <w:sz w:val="23"/>
          <w:szCs w:val="23"/>
        </w:rPr>
      </w:pPr>
      <w:r w:rsidRPr="00F96C56">
        <w:rPr>
          <w:rFonts w:ascii="游ゴシック" w:eastAsia="游ゴシック" w:hAnsi="游ゴシック" w:cs="ＭＳ Ｐゴシック"/>
          <w:noProof/>
          <w:color w:val="555555"/>
          <w:kern w:val="0"/>
          <w:sz w:val="23"/>
          <w:szCs w:val="23"/>
        </w:rPr>
        <w:drawing>
          <wp:inline distT="0" distB="0" distL="0" distR="0">
            <wp:extent cx="3764280" cy="2316480"/>
            <wp:effectExtent l="0" t="0" r="7620" b="7620"/>
            <wp:docPr id="806219964" name="図 8" descr="端のスタイルサンプ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端のスタイルサンプル"/>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764280" cy="2316480"/>
                    </a:xfrm>
                    <a:prstGeom prst="rect">
                      <a:avLst/>
                    </a:prstGeom>
                    <a:noFill/>
                    <a:ln>
                      <a:noFill/>
                    </a:ln>
                  </pic:spPr>
                </pic:pic>
              </a:graphicData>
            </a:graphic>
          </wp:inline>
        </w:drawing>
      </w:r>
    </w:p>
    <w:p w:rsidR="00F96C56" w:rsidRPr="00F96C56" w:rsidRDefault="00F96C56" w:rsidP="00F96C56">
      <w:pPr>
        <w:widowControl/>
        <w:shd w:val="clear" w:color="auto" w:fill="FFFFFF"/>
        <w:spacing w:after="288" w:line="480" w:lineRule="auto"/>
        <w:jc w:val="left"/>
        <w:textAlignment w:val="baseline"/>
        <w:rPr>
          <w:rFonts w:ascii="游ゴシック" w:eastAsia="游ゴシック" w:hAnsi="游ゴシック" w:cs="ＭＳ Ｐゴシック" w:hint="eastAsia"/>
          <w:color w:val="555555"/>
          <w:kern w:val="0"/>
          <w:sz w:val="23"/>
          <w:szCs w:val="23"/>
        </w:rPr>
      </w:pPr>
      <w:r w:rsidRPr="00F96C56">
        <w:rPr>
          <w:rFonts w:ascii="游ゴシック" w:eastAsia="游ゴシック" w:hAnsi="游ゴシック" w:cs="ＭＳ Ｐゴシック" w:hint="eastAsia"/>
          <w:color w:val="555555"/>
          <w:kern w:val="0"/>
          <w:sz w:val="23"/>
          <w:szCs w:val="23"/>
        </w:rPr>
        <w:t>結合スタイルでは、「斜め継ぎ」「丸め」「面取り」の3つから好きなスタイルを選ぶことができます。</w:t>
      </w:r>
    </w:p>
    <w:p w:rsidR="00F96C56" w:rsidRPr="00F96C56" w:rsidRDefault="00F96C56" w:rsidP="00F96C56">
      <w:pPr>
        <w:widowControl/>
        <w:shd w:val="clear" w:color="auto" w:fill="FFFFFF"/>
        <w:jc w:val="left"/>
        <w:textAlignment w:val="baseline"/>
        <w:rPr>
          <w:rFonts w:ascii="游ゴシック" w:eastAsia="游ゴシック" w:hAnsi="游ゴシック" w:cs="ＭＳ Ｐゴシック" w:hint="eastAsia"/>
          <w:color w:val="555555"/>
          <w:kern w:val="0"/>
          <w:sz w:val="23"/>
          <w:szCs w:val="23"/>
        </w:rPr>
      </w:pPr>
      <w:r w:rsidRPr="00F96C56">
        <w:rPr>
          <w:rFonts w:ascii="游ゴシック" w:eastAsia="游ゴシック" w:hAnsi="游ゴシック" w:cs="ＭＳ Ｐゴシック"/>
          <w:noProof/>
          <w:color w:val="555555"/>
          <w:kern w:val="0"/>
          <w:sz w:val="23"/>
          <w:szCs w:val="23"/>
        </w:rPr>
        <w:lastRenderedPageBreak/>
        <w:drawing>
          <wp:inline distT="0" distB="0" distL="0" distR="0">
            <wp:extent cx="3810000" cy="2377440"/>
            <wp:effectExtent l="0" t="0" r="0" b="3810"/>
            <wp:docPr id="1064815911" name="図 7" descr="結合スタイルサンプ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結合スタイルサンプル"/>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810000" cy="2377440"/>
                    </a:xfrm>
                    <a:prstGeom prst="rect">
                      <a:avLst/>
                    </a:prstGeom>
                    <a:noFill/>
                    <a:ln>
                      <a:noFill/>
                    </a:ln>
                  </pic:spPr>
                </pic:pic>
              </a:graphicData>
            </a:graphic>
          </wp:inline>
        </w:drawing>
      </w:r>
    </w:p>
    <w:p w:rsidR="00F96C56" w:rsidRPr="00F96C56" w:rsidRDefault="00F96C56" w:rsidP="00F96C56">
      <w:pPr>
        <w:widowControl/>
        <w:shd w:val="clear" w:color="auto" w:fill="FFFFFF"/>
        <w:spacing w:after="288" w:line="480" w:lineRule="auto"/>
        <w:jc w:val="left"/>
        <w:textAlignment w:val="baseline"/>
        <w:rPr>
          <w:rFonts w:ascii="游ゴシック" w:eastAsia="游ゴシック" w:hAnsi="游ゴシック" w:cs="ＭＳ Ｐゴシック" w:hint="eastAsia"/>
          <w:color w:val="555555"/>
          <w:kern w:val="0"/>
          <w:sz w:val="23"/>
          <w:szCs w:val="23"/>
        </w:rPr>
      </w:pPr>
      <w:r w:rsidRPr="00F96C56">
        <w:rPr>
          <w:rFonts w:ascii="游ゴシック" w:eastAsia="游ゴシック" w:hAnsi="游ゴシック" w:cs="ＭＳ Ｐゴシック" w:hint="eastAsia"/>
          <w:color w:val="555555"/>
          <w:kern w:val="0"/>
          <w:sz w:val="23"/>
          <w:szCs w:val="23"/>
        </w:rPr>
        <w:t>上記の設定ができたら、ダイアログ画面の「描画」をクリックすると、パスの境界線に色をつけることができます。</w:t>
      </w:r>
    </w:p>
    <w:p w:rsidR="00F96C56" w:rsidRPr="00F96C56" w:rsidRDefault="00F96C56" w:rsidP="00F96C56">
      <w:pPr>
        <w:widowControl/>
        <w:shd w:val="clear" w:color="auto" w:fill="FFFFFF"/>
        <w:jc w:val="left"/>
        <w:textAlignment w:val="baseline"/>
        <w:rPr>
          <w:rFonts w:ascii="游ゴシック" w:eastAsia="游ゴシック" w:hAnsi="游ゴシック" w:cs="ＭＳ Ｐゴシック" w:hint="eastAsia"/>
          <w:color w:val="555555"/>
          <w:kern w:val="0"/>
          <w:sz w:val="23"/>
          <w:szCs w:val="23"/>
        </w:rPr>
      </w:pPr>
      <w:r w:rsidRPr="00F96C56">
        <w:rPr>
          <w:rFonts w:ascii="游ゴシック" w:eastAsia="游ゴシック" w:hAnsi="游ゴシック" w:cs="ＭＳ Ｐゴシック"/>
          <w:noProof/>
          <w:color w:val="555555"/>
          <w:kern w:val="0"/>
          <w:sz w:val="23"/>
          <w:szCs w:val="23"/>
        </w:rPr>
        <w:drawing>
          <wp:inline distT="0" distB="0" distL="0" distR="0">
            <wp:extent cx="3840480" cy="2430780"/>
            <wp:effectExtent l="0" t="0" r="7620" b="7620"/>
            <wp:docPr id="1286834650" name="図 6" descr="境界線を描画す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境界線を描画する"/>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840480" cy="2430780"/>
                    </a:xfrm>
                    <a:prstGeom prst="rect">
                      <a:avLst/>
                    </a:prstGeom>
                    <a:noFill/>
                    <a:ln>
                      <a:noFill/>
                    </a:ln>
                  </pic:spPr>
                </pic:pic>
              </a:graphicData>
            </a:graphic>
          </wp:inline>
        </w:drawing>
      </w:r>
    </w:p>
    <w:p w:rsidR="00F96C56" w:rsidRPr="00F96C56" w:rsidRDefault="00F96C56" w:rsidP="00F96C56">
      <w:pPr>
        <w:widowControl/>
        <w:shd w:val="clear" w:color="auto" w:fill="FFFFFF"/>
        <w:jc w:val="left"/>
        <w:textAlignment w:val="baseline"/>
        <w:outlineLvl w:val="2"/>
        <w:rPr>
          <w:rFonts w:ascii="游ゴシック" w:eastAsia="游ゴシック" w:hAnsi="游ゴシック" w:cs="ＭＳ Ｐゴシック" w:hint="eastAsia"/>
          <w:b/>
          <w:bCs/>
          <w:color w:val="555555"/>
          <w:kern w:val="0"/>
          <w:sz w:val="30"/>
          <w:szCs w:val="30"/>
        </w:rPr>
      </w:pPr>
      <w:r w:rsidRPr="00F96C56">
        <w:rPr>
          <w:rFonts w:ascii="inherit" w:eastAsia="游ゴシック" w:hAnsi="inherit" w:cs="ＭＳ Ｐゴシック"/>
          <w:b/>
          <w:bCs/>
          <w:color w:val="555555"/>
          <w:kern w:val="0"/>
          <w:sz w:val="30"/>
          <w:szCs w:val="30"/>
          <w:bdr w:val="none" w:sz="0" w:space="0" w:color="auto" w:frame="1"/>
        </w:rPr>
        <w:t>描画ツールを使ってみよう</w:t>
      </w:r>
    </w:p>
    <w:p w:rsidR="00F96C56" w:rsidRPr="00F96C56" w:rsidRDefault="00F96C56" w:rsidP="00F96C56">
      <w:pPr>
        <w:widowControl/>
        <w:shd w:val="clear" w:color="auto" w:fill="FFFFFF"/>
        <w:spacing w:after="288" w:line="480" w:lineRule="auto"/>
        <w:jc w:val="left"/>
        <w:textAlignment w:val="baseline"/>
        <w:rPr>
          <w:rFonts w:ascii="游ゴシック" w:eastAsia="游ゴシック" w:hAnsi="游ゴシック" w:cs="ＭＳ Ｐゴシック" w:hint="eastAsia"/>
          <w:color w:val="555555"/>
          <w:kern w:val="0"/>
          <w:sz w:val="23"/>
          <w:szCs w:val="23"/>
        </w:rPr>
      </w:pPr>
      <w:r w:rsidRPr="00F96C56">
        <w:rPr>
          <w:rFonts w:ascii="游ゴシック" w:eastAsia="游ゴシック" w:hAnsi="游ゴシック" w:cs="ＭＳ Ｐゴシック" w:hint="eastAsia"/>
          <w:color w:val="555555"/>
          <w:kern w:val="0"/>
          <w:sz w:val="23"/>
          <w:szCs w:val="23"/>
        </w:rPr>
        <w:t>「ストロークスタイルの選択」の「描画ツールを使用」を選択すると、鉛筆・ブラシ・エアブラシなどの描画ツールでパスの境界線を描くことができます。</w:t>
      </w:r>
    </w:p>
    <w:p w:rsidR="00F96C56" w:rsidRPr="00F96C56" w:rsidRDefault="00F96C56" w:rsidP="00F96C56">
      <w:pPr>
        <w:widowControl/>
        <w:shd w:val="clear" w:color="auto" w:fill="FFFFFF"/>
        <w:jc w:val="left"/>
        <w:textAlignment w:val="baseline"/>
        <w:rPr>
          <w:rFonts w:ascii="游ゴシック" w:eastAsia="游ゴシック" w:hAnsi="游ゴシック" w:cs="ＭＳ Ｐゴシック" w:hint="eastAsia"/>
          <w:color w:val="555555"/>
          <w:kern w:val="0"/>
          <w:sz w:val="23"/>
          <w:szCs w:val="23"/>
        </w:rPr>
      </w:pPr>
      <w:r w:rsidRPr="00F96C56">
        <w:rPr>
          <w:rFonts w:ascii="游ゴシック" w:eastAsia="游ゴシック" w:hAnsi="游ゴシック" w:cs="ＭＳ Ｐゴシック"/>
          <w:noProof/>
          <w:color w:val="555555"/>
          <w:kern w:val="0"/>
          <w:sz w:val="23"/>
          <w:szCs w:val="23"/>
        </w:rPr>
        <w:lastRenderedPageBreak/>
        <w:drawing>
          <wp:inline distT="0" distB="0" distL="0" distR="0">
            <wp:extent cx="3505200" cy="2895600"/>
            <wp:effectExtent l="0" t="0" r="0" b="0"/>
            <wp:docPr id="537091986" name="図 5" descr="描画ツール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描画ツールを"/>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505200" cy="2895600"/>
                    </a:xfrm>
                    <a:prstGeom prst="rect">
                      <a:avLst/>
                    </a:prstGeom>
                    <a:noFill/>
                    <a:ln>
                      <a:noFill/>
                    </a:ln>
                  </pic:spPr>
                </pic:pic>
              </a:graphicData>
            </a:graphic>
          </wp:inline>
        </w:drawing>
      </w:r>
    </w:p>
    <w:p w:rsidR="00F96C56" w:rsidRPr="00F96C56" w:rsidRDefault="00F96C56" w:rsidP="00F96C56">
      <w:pPr>
        <w:widowControl/>
        <w:shd w:val="clear" w:color="auto" w:fill="FFFFFF"/>
        <w:spacing w:after="288" w:line="480" w:lineRule="auto"/>
        <w:jc w:val="left"/>
        <w:textAlignment w:val="baseline"/>
        <w:rPr>
          <w:rFonts w:ascii="游ゴシック" w:eastAsia="游ゴシック" w:hAnsi="游ゴシック" w:cs="ＭＳ Ｐゴシック" w:hint="eastAsia"/>
          <w:color w:val="555555"/>
          <w:kern w:val="0"/>
          <w:sz w:val="23"/>
          <w:szCs w:val="23"/>
        </w:rPr>
      </w:pPr>
      <w:r w:rsidRPr="00F96C56">
        <w:rPr>
          <w:rFonts w:ascii="游ゴシック" w:eastAsia="游ゴシック" w:hAnsi="游ゴシック" w:cs="ＭＳ Ｐゴシック" w:hint="eastAsia"/>
          <w:color w:val="555555"/>
          <w:kern w:val="0"/>
          <w:sz w:val="23"/>
          <w:szCs w:val="23"/>
        </w:rPr>
        <w:t>「描画の動的特性をエミュレートする」にチェックを入れることで、人が描いたような筆圧・筆速を実現することができます。</w:t>
      </w:r>
    </w:p>
    <w:p w:rsidR="00F96C56" w:rsidRPr="00F96C56" w:rsidRDefault="00F96C56" w:rsidP="00F96C56">
      <w:pPr>
        <w:widowControl/>
        <w:shd w:val="clear" w:color="auto" w:fill="FFFFFF"/>
        <w:jc w:val="left"/>
        <w:textAlignment w:val="baseline"/>
        <w:rPr>
          <w:rFonts w:ascii="游ゴシック" w:eastAsia="游ゴシック" w:hAnsi="游ゴシック" w:cs="ＭＳ Ｐゴシック" w:hint="eastAsia"/>
          <w:color w:val="555555"/>
          <w:kern w:val="0"/>
          <w:sz w:val="23"/>
          <w:szCs w:val="23"/>
        </w:rPr>
      </w:pPr>
      <w:r w:rsidRPr="00F96C56">
        <w:rPr>
          <w:rFonts w:ascii="游ゴシック" w:eastAsia="游ゴシック" w:hAnsi="游ゴシック" w:cs="ＭＳ Ｐゴシック"/>
          <w:noProof/>
          <w:color w:val="555555"/>
          <w:kern w:val="0"/>
          <w:sz w:val="23"/>
          <w:szCs w:val="23"/>
        </w:rPr>
        <w:drawing>
          <wp:inline distT="0" distB="0" distL="0" distR="0">
            <wp:extent cx="3505200" cy="281940"/>
            <wp:effectExtent l="0" t="0" r="0" b="3810"/>
            <wp:docPr id="1327181722" name="図 4" descr="エミュレートす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エミュレートする"/>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505200" cy="281940"/>
                    </a:xfrm>
                    <a:prstGeom prst="rect">
                      <a:avLst/>
                    </a:prstGeom>
                    <a:noFill/>
                    <a:ln>
                      <a:noFill/>
                    </a:ln>
                  </pic:spPr>
                </pic:pic>
              </a:graphicData>
            </a:graphic>
          </wp:inline>
        </w:drawing>
      </w:r>
    </w:p>
    <w:p w:rsidR="00F96C56" w:rsidRPr="00F96C56" w:rsidRDefault="00F96C56" w:rsidP="00F96C56">
      <w:pPr>
        <w:widowControl/>
        <w:shd w:val="clear" w:color="auto" w:fill="FFFFFF"/>
        <w:spacing w:after="288" w:line="480" w:lineRule="auto"/>
        <w:jc w:val="left"/>
        <w:textAlignment w:val="baseline"/>
        <w:rPr>
          <w:rFonts w:ascii="游ゴシック" w:eastAsia="游ゴシック" w:hAnsi="游ゴシック" w:cs="ＭＳ Ｐゴシック" w:hint="eastAsia"/>
          <w:color w:val="555555"/>
          <w:kern w:val="0"/>
          <w:sz w:val="23"/>
          <w:szCs w:val="23"/>
        </w:rPr>
      </w:pPr>
      <w:r w:rsidRPr="00F96C56">
        <w:rPr>
          <w:rFonts w:ascii="游ゴシック" w:eastAsia="游ゴシック" w:hAnsi="游ゴシック" w:cs="ＭＳ Ｐゴシック" w:hint="eastAsia"/>
          <w:color w:val="555555"/>
          <w:kern w:val="0"/>
          <w:sz w:val="23"/>
          <w:szCs w:val="23"/>
        </w:rPr>
        <w:t>下のハートのように「描画の動的特性をエミュレートする」にチェックを入れ「ブラシで描画」を選択して「描画」をクリックすると人が描いたようないい感じになります。</w:t>
      </w:r>
    </w:p>
    <w:p w:rsidR="00F96C56" w:rsidRPr="00F96C56" w:rsidRDefault="00F96C56" w:rsidP="00F96C56">
      <w:pPr>
        <w:widowControl/>
        <w:shd w:val="clear" w:color="auto" w:fill="FFFFFF"/>
        <w:jc w:val="left"/>
        <w:textAlignment w:val="baseline"/>
        <w:rPr>
          <w:rFonts w:ascii="游ゴシック" w:eastAsia="游ゴシック" w:hAnsi="游ゴシック" w:cs="ＭＳ Ｐゴシック" w:hint="eastAsia"/>
          <w:color w:val="555555"/>
          <w:kern w:val="0"/>
          <w:sz w:val="23"/>
          <w:szCs w:val="23"/>
        </w:rPr>
      </w:pPr>
      <w:r w:rsidRPr="00F96C56">
        <w:rPr>
          <w:rFonts w:ascii="游ゴシック" w:eastAsia="游ゴシック" w:hAnsi="游ゴシック" w:cs="ＭＳ Ｐゴシック"/>
          <w:noProof/>
          <w:color w:val="555555"/>
          <w:kern w:val="0"/>
          <w:sz w:val="23"/>
          <w:szCs w:val="23"/>
        </w:rPr>
        <w:drawing>
          <wp:inline distT="0" distB="0" distL="0" distR="0">
            <wp:extent cx="3810000" cy="2377440"/>
            <wp:effectExtent l="0" t="0" r="0" b="3810"/>
            <wp:docPr id="53589620" name="図 3" descr="エミュレー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エミュレート"/>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810000" cy="2377440"/>
                    </a:xfrm>
                    <a:prstGeom prst="rect">
                      <a:avLst/>
                    </a:prstGeom>
                    <a:noFill/>
                    <a:ln>
                      <a:noFill/>
                    </a:ln>
                  </pic:spPr>
                </pic:pic>
              </a:graphicData>
            </a:graphic>
          </wp:inline>
        </w:drawing>
      </w:r>
    </w:p>
    <w:p w:rsidR="00F96C56" w:rsidRPr="00F96C56" w:rsidRDefault="00F96C56" w:rsidP="00F96C56">
      <w:pPr>
        <w:widowControl/>
        <w:shd w:val="clear" w:color="auto" w:fill="FFF5DF"/>
        <w:ind w:left="30"/>
        <w:jc w:val="left"/>
        <w:textAlignment w:val="baseline"/>
        <w:outlineLvl w:val="1"/>
        <w:rPr>
          <w:rFonts w:ascii="游ゴシック" w:eastAsia="游ゴシック" w:hAnsi="游ゴシック" w:cs="ＭＳ Ｐゴシック" w:hint="eastAsia"/>
          <w:b/>
          <w:bCs/>
          <w:color w:val="333333"/>
          <w:kern w:val="0"/>
          <w:sz w:val="36"/>
          <w:szCs w:val="36"/>
        </w:rPr>
      </w:pPr>
      <w:r w:rsidRPr="00F96C56">
        <w:rPr>
          <w:rFonts w:ascii="inherit" w:eastAsia="游ゴシック" w:hAnsi="inherit" w:cs="ＭＳ Ｐゴシック"/>
          <w:b/>
          <w:bCs/>
          <w:color w:val="333333"/>
          <w:kern w:val="0"/>
          <w:sz w:val="34"/>
          <w:szCs w:val="34"/>
          <w:bdr w:val="none" w:sz="0" w:space="0" w:color="auto" w:frame="1"/>
        </w:rPr>
        <w:t>パスを非表示・表示してみよう</w:t>
      </w:r>
    </w:p>
    <w:p w:rsidR="00F96C56" w:rsidRPr="00F96C56" w:rsidRDefault="00F96C56" w:rsidP="00F96C56">
      <w:pPr>
        <w:widowControl/>
        <w:shd w:val="clear" w:color="auto" w:fill="FFFFFF"/>
        <w:jc w:val="left"/>
        <w:textAlignment w:val="baseline"/>
        <w:outlineLvl w:val="2"/>
        <w:rPr>
          <w:rFonts w:ascii="游ゴシック" w:eastAsia="游ゴシック" w:hAnsi="游ゴシック" w:cs="ＭＳ Ｐゴシック" w:hint="eastAsia"/>
          <w:b/>
          <w:bCs/>
          <w:color w:val="555555"/>
          <w:kern w:val="0"/>
          <w:sz w:val="30"/>
          <w:szCs w:val="30"/>
        </w:rPr>
      </w:pPr>
      <w:r w:rsidRPr="00F96C56">
        <w:rPr>
          <w:rFonts w:ascii="inherit" w:eastAsia="游ゴシック" w:hAnsi="inherit" w:cs="ＭＳ Ｐゴシック"/>
          <w:b/>
          <w:bCs/>
          <w:color w:val="555555"/>
          <w:kern w:val="0"/>
          <w:sz w:val="30"/>
          <w:szCs w:val="30"/>
          <w:bdr w:val="none" w:sz="0" w:space="0" w:color="auto" w:frame="1"/>
        </w:rPr>
        <w:lastRenderedPageBreak/>
        <w:t>非表示</w:t>
      </w:r>
    </w:p>
    <w:p w:rsidR="00F96C56" w:rsidRPr="00F96C56" w:rsidRDefault="00F96C56" w:rsidP="00F96C56">
      <w:pPr>
        <w:widowControl/>
        <w:shd w:val="clear" w:color="auto" w:fill="FFFFFF"/>
        <w:spacing w:after="288" w:line="480" w:lineRule="auto"/>
        <w:jc w:val="left"/>
        <w:textAlignment w:val="baseline"/>
        <w:rPr>
          <w:rFonts w:ascii="游ゴシック" w:eastAsia="游ゴシック" w:hAnsi="游ゴシック" w:cs="ＭＳ Ｐゴシック" w:hint="eastAsia"/>
          <w:color w:val="555555"/>
          <w:kern w:val="0"/>
          <w:sz w:val="23"/>
          <w:szCs w:val="23"/>
        </w:rPr>
      </w:pPr>
      <w:r w:rsidRPr="00F96C56">
        <w:rPr>
          <w:rFonts w:ascii="游ゴシック" w:eastAsia="游ゴシック" w:hAnsi="游ゴシック" w:cs="ＭＳ Ｐゴシック" w:hint="eastAsia"/>
          <w:color w:val="555555"/>
          <w:kern w:val="0"/>
          <w:sz w:val="23"/>
          <w:szCs w:val="23"/>
        </w:rPr>
        <w:t>図形など作成した後、パスを非表示したい時にはツールボックスから「パスツール」以外のツールを選択することで、表示されなくなります。</w:t>
      </w:r>
    </w:p>
    <w:p w:rsidR="00F96C56" w:rsidRPr="00F96C56" w:rsidRDefault="00F96C56" w:rsidP="00F96C56">
      <w:pPr>
        <w:widowControl/>
        <w:shd w:val="clear" w:color="auto" w:fill="FFFFFF"/>
        <w:jc w:val="left"/>
        <w:textAlignment w:val="baseline"/>
        <w:rPr>
          <w:rFonts w:ascii="游ゴシック" w:eastAsia="游ゴシック" w:hAnsi="游ゴシック" w:cs="ＭＳ Ｐゴシック" w:hint="eastAsia"/>
          <w:color w:val="555555"/>
          <w:kern w:val="0"/>
          <w:sz w:val="23"/>
          <w:szCs w:val="23"/>
        </w:rPr>
      </w:pPr>
      <w:r w:rsidRPr="00F96C56">
        <w:rPr>
          <w:rFonts w:ascii="游ゴシック" w:eastAsia="游ゴシック" w:hAnsi="游ゴシック" w:cs="ＭＳ Ｐゴシック"/>
          <w:noProof/>
          <w:color w:val="555555"/>
          <w:kern w:val="0"/>
          <w:sz w:val="23"/>
          <w:szCs w:val="23"/>
        </w:rPr>
        <w:drawing>
          <wp:inline distT="0" distB="0" distL="0" distR="0">
            <wp:extent cx="3840480" cy="2430780"/>
            <wp:effectExtent l="0" t="0" r="7620" b="7620"/>
            <wp:docPr id="1748943104" name="図 2" descr="パス非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パス非表示"/>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840480" cy="2430780"/>
                    </a:xfrm>
                    <a:prstGeom prst="rect">
                      <a:avLst/>
                    </a:prstGeom>
                    <a:noFill/>
                    <a:ln>
                      <a:noFill/>
                    </a:ln>
                  </pic:spPr>
                </pic:pic>
              </a:graphicData>
            </a:graphic>
          </wp:inline>
        </w:drawing>
      </w:r>
    </w:p>
    <w:p w:rsidR="00F96C56" w:rsidRPr="00F96C56" w:rsidRDefault="00F96C56" w:rsidP="00F96C56">
      <w:pPr>
        <w:widowControl/>
        <w:shd w:val="clear" w:color="auto" w:fill="FFFFFF"/>
        <w:jc w:val="left"/>
        <w:textAlignment w:val="baseline"/>
        <w:outlineLvl w:val="2"/>
        <w:rPr>
          <w:rFonts w:ascii="游ゴシック" w:eastAsia="游ゴシック" w:hAnsi="游ゴシック" w:cs="ＭＳ Ｐゴシック" w:hint="eastAsia"/>
          <w:b/>
          <w:bCs/>
          <w:color w:val="555555"/>
          <w:kern w:val="0"/>
          <w:sz w:val="30"/>
          <w:szCs w:val="30"/>
        </w:rPr>
      </w:pPr>
      <w:r w:rsidRPr="00F96C56">
        <w:rPr>
          <w:rFonts w:ascii="inherit" w:eastAsia="游ゴシック" w:hAnsi="inherit" w:cs="ＭＳ Ｐゴシック"/>
          <w:b/>
          <w:bCs/>
          <w:color w:val="555555"/>
          <w:kern w:val="0"/>
          <w:sz w:val="30"/>
          <w:szCs w:val="30"/>
          <w:bdr w:val="none" w:sz="0" w:space="0" w:color="auto" w:frame="1"/>
        </w:rPr>
        <w:t>表示</w:t>
      </w:r>
    </w:p>
    <w:p w:rsidR="00F96C56" w:rsidRPr="00F96C56" w:rsidRDefault="00F96C56" w:rsidP="00F96C56">
      <w:pPr>
        <w:widowControl/>
        <w:shd w:val="clear" w:color="auto" w:fill="FFFFFF"/>
        <w:spacing w:line="480" w:lineRule="auto"/>
        <w:jc w:val="left"/>
        <w:textAlignment w:val="baseline"/>
        <w:rPr>
          <w:rFonts w:ascii="游ゴシック" w:eastAsia="游ゴシック" w:hAnsi="游ゴシック" w:cs="ＭＳ Ｐゴシック" w:hint="eastAsia"/>
          <w:color w:val="555555"/>
          <w:kern w:val="0"/>
          <w:sz w:val="23"/>
          <w:szCs w:val="23"/>
        </w:rPr>
      </w:pPr>
      <w:r w:rsidRPr="00F96C56">
        <w:rPr>
          <w:rFonts w:ascii="游ゴシック" w:eastAsia="游ゴシック" w:hAnsi="游ゴシック" w:cs="ＭＳ Ｐゴシック" w:hint="eastAsia"/>
          <w:color w:val="555555"/>
          <w:kern w:val="0"/>
          <w:sz w:val="23"/>
          <w:szCs w:val="23"/>
        </w:rPr>
        <w:t>また、再び表示したい時には、パスのダイアログ画面から</w:t>
      </w:r>
      <w:r w:rsidRPr="00F96C56">
        <w:rPr>
          <w:rFonts w:ascii="inherit" w:eastAsia="游ゴシック" w:hAnsi="inherit" w:cs="ＭＳ Ｐゴシック" w:hint="eastAsia"/>
          <w:noProof/>
          <w:color w:val="555555"/>
          <w:kern w:val="0"/>
          <w:position w:val="3"/>
          <w:sz w:val="23"/>
          <w:szCs w:val="23"/>
          <w:bdr w:val="none" w:sz="0" w:space="0" w:color="auto" w:frame="1"/>
        </w:rPr>
        <w:drawing>
          <wp:inline distT="0" distB="0" distL="0" distR="0">
            <wp:extent cx="243840" cy="243840"/>
            <wp:effectExtent l="0" t="0" r="3810" b="3810"/>
            <wp:docPr id="2065064320" name="図 1" descr="目のアイコ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目のアイコン"/>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inline>
        </w:drawing>
      </w:r>
      <w:r w:rsidRPr="00F96C56">
        <w:rPr>
          <w:rFonts w:ascii="游ゴシック" w:eastAsia="游ゴシック" w:hAnsi="游ゴシック" w:cs="ＭＳ Ｐゴシック" w:hint="eastAsia"/>
          <w:color w:val="555555"/>
          <w:kern w:val="0"/>
          <w:sz w:val="23"/>
          <w:szCs w:val="23"/>
        </w:rPr>
        <w:t>のアイコンを表示することでパスも表示されるようになります。</w:t>
      </w:r>
    </w:p>
    <w:p w:rsidR="00F96C56" w:rsidRPr="00F96C56" w:rsidRDefault="00F96C56" w:rsidP="00F96C56">
      <w:pPr>
        <w:widowControl/>
        <w:shd w:val="clear" w:color="auto" w:fill="FFF5DF"/>
        <w:ind w:left="30"/>
        <w:jc w:val="left"/>
        <w:textAlignment w:val="baseline"/>
        <w:outlineLvl w:val="1"/>
        <w:rPr>
          <w:rFonts w:ascii="游ゴシック" w:eastAsia="游ゴシック" w:hAnsi="游ゴシック" w:cs="ＭＳ Ｐゴシック" w:hint="eastAsia"/>
          <w:b/>
          <w:bCs/>
          <w:color w:val="333333"/>
          <w:kern w:val="0"/>
          <w:sz w:val="36"/>
          <w:szCs w:val="36"/>
        </w:rPr>
      </w:pPr>
      <w:r w:rsidRPr="00F96C56">
        <w:rPr>
          <w:rFonts w:ascii="inherit" w:eastAsia="游ゴシック" w:hAnsi="inherit" w:cs="ＭＳ Ｐゴシック"/>
          <w:b/>
          <w:bCs/>
          <w:color w:val="333333"/>
          <w:kern w:val="0"/>
          <w:sz w:val="34"/>
          <w:szCs w:val="34"/>
          <w:bdr w:val="none" w:sz="0" w:space="0" w:color="auto" w:frame="1"/>
        </w:rPr>
        <w:t>おわりに</w:t>
      </w:r>
    </w:p>
    <w:p w:rsidR="00F96C56" w:rsidRPr="00F96C56" w:rsidRDefault="00F96C56" w:rsidP="00F96C56">
      <w:pPr>
        <w:widowControl/>
        <w:shd w:val="clear" w:color="auto" w:fill="FFFFFF"/>
        <w:spacing w:after="288" w:line="480" w:lineRule="auto"/>
        <w:jc w:val="left"/>
        <w:textAlignment w:val="baseline"/>
        <w:rPr>
          <w:rFonts w:ascii="游ゴシック" w:eastAsia="游ゴシック" w:hAnsi="游ゴシック" w:cs="ＭＳ Ｐゴシック" w:hint="eastAsia"/>
          <w:color w:val="555555"/>
          <w:kern w:val="0"/>
          <w:sz w:val="23"/>
          <w:szCs w:val="23"/>
        </w:rPr>
      </w:pPr>
      <w:r w:rsidRPr="00F96C56">
        <w:rPr>
          <w:rFonts w:ascii="游ゴシック" w:eastAsia="游ゴシック" w:hAnsi="游ゴシック" w:cs="ＭＳ Ｐゴシック" w:hint="eastAsia"/>
          <w:color w:val="555555"/>
          <w:kern w:val="0"/>
          <w:sz w:val="23"/>
          <w:szCs w:val="23"/>
        </w:rPr>
        <w:t>GIMPのパスツールは、イラストを描いたり、ロゴの作成・図形の作成・複雑な形の作成や選択範囲を切り抜いたりするのに適したツールです。</w:t>
      </w:r>
    </w:p>
    <w:p w:rsidR="00F96C56" w:rsidRPr="00F96C56" w:rsidRDefault="00F96C56" w:rsidP="00F96C56">
      <w:pPr>
        <w:widowControl/>
        <w:shd w:val="clear" w:color="auto" w:fill="FFFFFF"/>
        <w:spacing w:after="288" w:line="480" w:lineRule="auto"/>
        <w:jc w:val="left"/>
        <w:textAlignment w:val="baseline"/>
        <w:rPr>
          <w:rFonts w:ascii="游ゴシック" w:eastAsia="游ゴシック" w:hAnsi="游ゴシック" w:cs="ＭＳ Ｐゴシック" w:hint="eastAsia"/>
          <w:color w:val="555555"/>
          <w:kern w:val="0"/>
          <w:sz w:val="23"/>
          <w:szCs w:val="23"/>
        </w:rPr>
      </w:pPr>
      <w:r w:rsidRPr="00F96C56">
        <w:rPr>
          <w:rFonts w:ascii="游ゴシック" w:eastAsia="游ゴシック" w:hAnsi="游ゴシック" w:cs="ＭＳ Ｐゴシック" w:hint="eastAsia"/>
          <w:color w:val="555555"/>
          <w:kern w:val="0"/>
          <w:sz w:val="23"/>
          <w:szCs w:val="23"/>
        </w:rPr>
        <w:t>使い慣れないころは、アンカー？セグメント？ハンドル？キーボードの何を押しながらしたらできるんだっけ？と迷うかもしれませんが、毎日少しづつ練習していけばコツがわかってきて、あなたが思うような画像の編集や加工・作成ができるようになります。</w:t>
      </w:r>
    </w:p>
    <w:p w:rsidR="00D46328" w:rsidRPr="00F96C56" w:rsidRDefault="00D46328" w:rsidP="00F96C56"/>
    <w:sectPr w:rsidR="00D46328" w:rsidRPr="00F96C56" w:rsidSect="00EC51C2">
      <w:type w:val="continuous"/>
      <w:pgSz w:w="11906" w:h="16838" w:code="9"/>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8436F" w:rsidRDefault="00B8436F" w:rsidP="00EC51C2">
      <w:r>
        <w:separator/>
      </w:r>
    </w:p>
  </w:endnote>
  <w:endnote w:type="continuationSeparator" w:id="0">
    <w:p w:rsidR="00B8436F" w:rsidRDefault="00B8436F" w:rsidP="00EC51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3015465"/>
      <w:docPartObj>
        <w:docPartGallery w:val="Page Numbers (Bottom of Page)"/>
        <w:docPartUnique/>
      </w:docPartObj>
    </w:sdtPr>
    <w:sdtContent>
      <w:p w:rsidR="00EC51C2" w:rsidRDefault="00EC51C2">
        <w:pPr>
          <w:pStyle w:val="a7"/>
          <w:jc w:val="right"/>
        </w:pPr>
        <w:r>
          <w:fldChar w:fldCharType="begin"/>
        </w:r>
        <w:r>
          <w:instrText>PAGE   \* MERGEFORMAT</w:instrText>
        </w:r>
        <w:r>
          <w:fldChar w:fldCharType="separate"/>
        </w:r>
        <w:r>
          <w:rPr>
            <w:lang w:val="ja-JP"/>
          </w:rPr>
          <w:t>2</w:t>
        </w:r>
        <w:r>
          <w:fldChar w:fldCharType="end"/>
        </w:r>
      </w:p>
    </w:sdtContent>
  </w:sdt>
  <w:p w:rsidR="00EC51C2" w:rsidRDefault="00EC51C2">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8436F" w:rsidRDefault="00B8436F" w:rsidP="00EC51C2">
      <w:r>
        <w:separator/>
      </w:r>
    </w:p>
  </w:footnote>
  <w:footnote w:type="continuationSeparator" w:id="0">
    <w:p w:rsidR="00B8436F" w:rsidRDefault="00B8436F" w:rsidP="00EC51C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C222B0"/>
    <w:multiLevelType w:val="multilevel"/>
    <w:tmpl w:val="F92CC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3AE78B7"/>
    <w:multiLevelType w:val="multilevel"/>
    <w:tmpl w:val="BD701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1F66176"/>
    <w:multiLevelType w:val="multilevel"/>
    <w:tmpl w:val="8D1609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6999365">
    <w:abstractNumId w:val="1"/>
  </w:num>
  <w:num w:numId="2" w16cid:durableId="760417879">
    <w:abstractNumId w:val="0"/>
  </w:num>
  <w:num w:numId="3" w16cid:durableId="5137654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6C56"/>
    <w:rsid w:val="001724A0"/>
    <w:rsid w:val="00406A37"/>
    <w:rsid w:val="005E3347"/>
    <w:rsid w:val="00B8436F"/>
    <w:rsid w:val="00D46328"/>
    <w:rsid w:val="00EC51C2"/>
    <w:rsid w:val="00F96C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93E7FD7"/>
  <w15:chartTrackingRefBased/>
  <w15:docId w15:val="{FE40DE77-8A49-455C-9540-41BA85C23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EC51C2"/>
    <w:pPr>
      <w:keepNext/>
      <w:outlineLvl w:val="0"/>
    </w:pPr>
    <w:rPr>
      <w:rFonts w:asciiTheme="majorHAnsi" w:eastAsiaTheme="majorEastAsia" w:hAnsiTheme="majorHAnsi" w:cstheme="majorBidi"/>
      <w:sz w:val="24"/>
      <w:szCs w:val="24"/>
    </w:rPr>
  </w:style>
  <w:style w:type="paragraph" w:styleId="2">
    <w:name w:val="heading 2"/>
    <w:basedOn w:val="a"/>
    <w:link w:val="20"/>
    <w:uiPriority w:val="9"/>
    <w:qFormat/>
    <w:rsid w:val="00F96C56"/>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paragraph" w:styleId="3">
    <w:name w:val="heading 3"/>
    <w:basedOn w:val="a"/>
    <w:link w:val="30"/>
    <w:uiPriority w:val="9"/>
    <w:qFormat/>
    <w:rsid w:val="00F96C56"/>
    <w:pPr>
      <w:widowControl/>
      <w:spacing w:before="100" w:beforeAutospacing="1" w:after="100" w:afterAutospacing="1"/>
      <w:jc w:val="left"/>
      <w:outlineLvl w:val="2"/>
    </w:pPr>
    <w:rPr>
      <w:rFonts w:ascii="ＭＳ Ｐゴシック" w:eastAsia="ＭＳ Ｐゴシック" w:hAnsi="ＭＳ Ｐゴシック" w:cs="ＭＳ Ｐゴシック"/>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
    <w:rsid w:val="00F96C56"/>
    <w:rPr>
      <w:rFonts w:ascii="ＭＳ Ｐゴシック" w:eastAsia="ＭＳ Ｐゴシック" w:hAnsi="ＭＳ Ｐゴシック" w:cs="ＭＳ Ｐゴシック"/>
      <w:b/>
      <w:bCs/>
      <w:kern w:val="0"/>
      <w:sz w:val="36"/>
      <w:szCs w:val="36"/>
    </w:rPr>
  </w:style>
  <w:style w:type="character" w:customStyle="1" w:styleId="30">
    <w:name w:val="見出し 3 (文字)"/>
    <w:basedOn w:val="a0"/>
    <w:link w:val="3"/>
    <w:uiPriority w:val="9"/>
    <w:rsid w:val="00F96C56"/>
    <w:rPr>
      <w:rFonts w:ascii="ＭＳ Ｐゴシック" w:eastAsia="ＭＳ Ｐゴシック" w:hAnsi="ＭＳ Ｐゴシック" w:cs="ＭＳ Ｐゴシック"/>
      <w:b/>
      <w:bCs/>
      <w:kern w:val="0"/>
      <w:sz w:val="27"/>
      <w:szCs w:val="27"/>
    </w:rPr>
  </w:style>
  <w:style w:type="paragraph" w:styleId="Web">
    <w:name w:val="Normal (Web)"/>
    <w:basedOn w:val="a"/>
    <w:uiPriority w:val="99"/>
    <w:semiHidden/>
    <w:unhideWhenUsed/>
    <w:rsid w:val="00F96C5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3">
    <w:name w:val="Strong"/>
    <w:basedOn w:val="a0"/>
    <w:uiPriority w:val="22"/>
    <w:qFormat/>
    <w:rsid w:val="00F96C56"/>
    <w:rPr>
      <w:b/>
      <w:bCs/>
    </w:rPr>
  </w:style>
  <w:style w:type="character" w:styleId="a4">
    <w:name w:val="Hyperlink"/>
    <w:basedOn w:val="a0"/>
    <w:uiPriority w:val="99"/>
    <w:semiHidden/>
    <w:unhideWhenUsed/>
    <w:rsid w:val="00F96C56"/>
    <w:rPr>
      <w:color w:val="0000FF"/>
      <w:u w:val="single"/>
    </w:rPr>
  </w:style>
  <w:style w:type="character" w:customStyle="1" w:styleId="gazo-center">
    <w:name w:val="gazo-center"/>
    <w:basedOn w:val="a0"/>
    <w:rsid w:val="00F96C56"/>
  </w:style>
  <w:style w:type="character" w:customStyle="1" w:styleId="newgimp">
    <w:name w:val="newgimp"/>
    <w:basedOn w:val="a0"/>
    <w:rsid w:val="00F96C56"/>
  </w:style>
  <w:style w:type="character" w:customStyle="1" w:styleId="keyboard-dark">
    <w:name w:val="keyboard-dark"/>
    <w:basedOn w:val="a0"/>
    <w:rsid w:val="00F96C56"/>
  </w:style>
  <w:style w:type="character" w:customStyle="1" w:styleId="ft-b">
    <w:name w:val="ft-b"/>
    <w:basedOn w:val="a0"/>
    <w:rsid w:val="00F96C56"/>
  </w:style>
  <w:style w:type="character" w:customStyle="1" w:styleId="gimpkey">
    <w:name w:val="gimp_key"/>
    <w:basedOn w:val="a0"/>
    <w:rsid w:val="00F96C56"/>
  </w:style>
  <w:style w:type="paragraph" w:customStyle="1" w:styleId="toctitle">
    <w:name w:val="toc_title"/>
    <w:basedOn w:val="a"/>
    <w:rsid w:val="00EC51C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10">
    <w:name w:val="見出し 1 (文字)"/>
    <w:basedOn w:val="a0"/>
    <w:link w:val="1"/>
    <w:uiPriority w:val="9"/>
    <w:rsid w:val="00EC51C2"/>
    <w:rPr>
      <w:rFonts w:asciiTheme="majorHAnsi" w:eastAsiaTheme="majorEastAsia" w:hAnsiTheme="majorHAnsi" w:cstheme="majorBidi"/>
      <w:sz w:val="24"/>
      <w:szCs w:val="24"/>
    </w:rPr>
  </w:style>
  <w:style w:type="paragraph" w:styleId="a5">
    <w:name w:val="header"/>
    <w:basedOn w:val="a"/>
    <w:link w:val="a6"/>
    <w:uiPriority w:val="99"/>
    <w:unhideWhenUsed/>
    <w:rsid w:val="00EC51C2"/>
    <w:pPr>
      <w:tabs>
        <w:tab w:val="center" w:pos="4252"/>
        <w:tab w:val="right" w:pos="8504"/>
      </w:tabs>
      <w:snapToGrid w:val="0"/>
    </w:pPr>
  </w:style>
  <w:style w:type="character" w:customStyle="1" w:styleId="a6">
    <w:name w:val="ヘッダー (文字)"/>
    <w:basedOn w:val="a0"/>
    <w:link w:val="a5"/>
    <w:uiPriority w:val="99"/>
    <w:rsid w:val="00EC51C2"/>
  </w:style>
  <w:style w:type="paragraph" w:styleId="a7">
    <w:name w:val="footer"/>
    <w:basedOn w:val="a"/>
    <w:link w:val="a8"/>
    <w:uiPriority w:val="99"/>
    <w:unhideWhenUsed/>
    <w:rsid w:val="00EC51C2"/>
    <w:pPr>
      <w:tabs>
        <w:tab w:val="center" w:pos="4252"/>
        <w:tab w:val="right" w:pos="8504"/>
      </w:tabs>
      <w:snapToGrid w:val="0"/>
    </w:pPr>
  </w:style>
  <w:style w:type="character" w:customStyle="1" w:styleId="a8">
    <w:name w:val="フッター (文字)"/>
    <w:basedOn w:val="a0"/>
    <w:link w:val="a7"/>
    <w:uiPriority w:val="99"/>
    <w:rsid w:val="00EC51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5638522">
      <w:bodyDiv w:val="1"/>
      <w:marLeft w:val="0"/>
      <w:marRight w:val="0"/>
      <w:marTop w:val="0"/>
      <w:marBottom w:val="0"/>
      <w:divBdr>
        <w:top w:val="none" w:sz="0" w:space="0" w:color="auto"/>
        <w:left w:val="none" w:sz="0" w:space="0" w:color="auto"/>
        <w:bottom w:val="none" w:sz="0" w:space="0" w:color="auto"/>
        <w:right w:val="none" w:sz="0" w:space="0" w:color="auto"/>
      </w:divBdr>
      <w:divsChild>
        <w:div w:id="1604259828">
          <w:marLeft w:val="0"/>
          <w:marRight w:val="0"/>
          <w:marTop w:val="0"/>
          <w:marBottom w:val="0"/>
          <w:divBdr>
            <w:top w:val="none" w:sz="0" w:space="0" w:color="auto"/>
            <w:left w:val="none" w:sz="0" w:space="0" w:color="auto"/>
            <w:bottom w:val="none" w:sz="0" w:space="0" w:color="auto"/>
            <w:right w:val="none" w:sz="0" w:space="0" w:color="auto"/>
          </w:divBdr>
        </w:div>
        <w:div w:id="286469441">
          <w:marLeft w:val="0"/>
          <w:marRight w:val="0"/>
          <w:marTop w:val="0"/>
          <w:marBottom w:val="0"/>
          <w:divBdr>
            <w:top w:val="none" w:sz="0" w:space="0" w:color="auto"/>
            <w:left w:val="none" w:sz="0" w:space="0" w:color="auto"/>
            <w:bottom w:val="none" w:sz="0" w:space="0" w:color="auto"/>
            <w:right w:val="none" w:sz="0" w:space="0" w:color="auto"/>
          </w:divBdr>
        </w:div>
        <w:div w:id="755370909">
          <w:marLeft w:val="0"/>
          <w:marRight w:val="0"/>
          <w:marTop w:val="0"/>
          <w:marBottom w:val="0"/>
          <w:divBdr>
            <w:top w:val="none" w:sz="0" w:space="0" w:color="auto"/>
            <w:left w:val="none" w:sz="0" w:space="0" w:color="auto"/>
            <w:bottom w:val="none" w:sz="0" w:space="0" w:color="auto"/>
            <w:right w:val="none" w:sz="0" w:space="0" w:color="auto"/>
          </w:divBdr>
        </w:div>
        <w:div w:id="312833585">
          <w:marLeft w:val="0"/>
          <w:marRight w:val="0"/>
          <w:marTop w:val="0"/>
          <w:marBottom w:val="288"/>
          <w:divBdr>
            <w:top w:val="none" w:sz="0" w:space="0" w:color="auto"/>
            <w:left w:val="none" w:sz="0" w:space="0" w:color="auto"/>
            <w:bottom w:val="none" w:sz="0" w:space="0" w:color="auto"/>
            <w:right w:val="none" w:sz="0" w:space="0" w:color="auto"/>
          </w:divBdr>
        </w:div>
        <w:div w:id="1051424678">
          <w:marLeft w:val="0"/>
          <w:marRight w:val="0"/>
          <w:marTop w:val="0"/>
          <w:marBottom w:val="0"/>
          <w:divBdr>
            <w:top w:val="none" w:sz="0" w:space="0" w:color="auto"/>
            <w:left w:val="none" w:sz="0" w:space="0" w:color="auto"/>
            <w:bottom w:val="none" w:sz="0" w:space="0" w:color="auto"/>
            <w:right w:val="none" w:sz="0" w:space="0" w:color="auto"/>
          </w:divBdr>
        </w:div>
        <w:div w:id="2075541880">
          <w:marLeft w:val="0"/>
          <w:marRight w:val="0"/>
          <w:marTop w:val="0"/>
          <w:marBottom w:val="0"/>
          <w:divBdr>
            <w:top w:val="none" w:sz="0" w:space="0" w:color="auto"/>
            <w:left w:val="none" w:sz="0" w:space="0" w:color="auto"/>
            <w:bottom w:val="none" w:sz="0" w:space="0" w:color="auto"/>
            <w:right w:val="none" w:sz="0" w:space="0" w:color="auto"/>
          </w:divBdr>
        </w:div>
        <w:div w:id="1137799916">
          <w:marLeft w:val="0"/>
          <w:marRight w:val="0"/>
          <w:marTop w:val="0"/>
          <w:marBottom w:val="0"/>
          <w:divBdr>
            <w:top w:val="none" w:sz="0" w:space="0" w:color="auto"/>
            <w:left w:val="none" w:sz="0" w:space="0" w:color="auto"/>
            <w:bottom w:val="none" w:sz="0" w:space="0" w:color="auto"/>
            <w:right w:val="none" w:sz="0" w:space="0" w:color="auto"/>
          </w:divBdr>
        </w:div>
        <w:div w:id="76250798">
          <w:marLeft w:val="0"/>
          <w:marRight w:val="0"/>
          <w:marTop w:val="0"/>
          <w:marBottom w:val="0"/>
          <w:divBdr>
            <w:top w:val="none" w:sz="0" w:space="0" w:color="auto"/>
            <w:left w:val="none" w:sz="0" w:space="0" w:color="auto"/>
            <w:bottom w:val="none" w:sz="0" w:space="0" w:color="auto"/>
            <w:right w:val="none" w:sz="0" w:space="0" w:color="auto"/>
          </w:divBdr>
        </w:div>
        <w:div w:id="2009012633">
          <w:marLeft w:val="0"/>
          <w:marRight w:val="0"/>
          <w:marTop w:val="0"/>
          <w:marBottom w:val="0"/>
          <w:divBdr>
            <w:top w:val="none" w:sz="0" w:space="0" w:color="auto"/>
            <w:left w:val="none" w:sz="0" w:space="0" w:color="auto"/>
            <w:bottom w:val="none" w:sz="0" w:space="0" w:color="auto"/>
            <w:right w:val="none" w:sz="0" w:space="0" w:color="auto"/>
          </w:divBdr>
        </w:div>
        <w:div w:id="29454535">
          <w:marLeft w:val="0"/>
          <w:marRight w:val="0"/>
          <w:marTop w:val="0"/>
          <w:marBottom w:val="0"/>
          <w:divBdr>
            <w:top w:val="none" w:sz="0" w:space="0" w:color="auto"/>
            <w:left w:val="none" w:sz="0" w:space="0" w:color="auto"/>
            <w:bottom w:val="none" w:sz="0" w:space="0" w:color="auto"/>
            <w:right w:val="none" w:sz="0" w:space="0" w:color="auto"/>
          </w:divBdr>
        </w:div>
        <w:div w:id="475532259">
          <w:marLeft w:val="0"/>
          <w:marRight w:val="0"/>
          <w:marTop w:val="0"/>
          <w:marBottom w:val="0"/>
          <w:divBdr>
            <w:top w:val="none" w:sz="0" w:space="0" w:color="auto"/>
            <w:left w:val="none" w:sz="0" w:space="0" w:color="auto"/>
            <w:bottom w:val="none" w:sz="0" w:space="0" w:color="auto"/>
            <w:right w:val="none" w:sz="0" w:space="0" w:color="auto"/>
          </w:divBdr>
        </w:div>
        <w:div w:id="427434372">
          <w:marLeft w:val="0"/>
          <w:marRight w:val="0"/>
          <w:marTop w:val="0"/>
          <w:marBottom w:val="0"/>
          <w:divBdr>
            <w:top w:val="none" w:sz="0" w:space="0" w:color="auto"/>
            <w:left w:val="none" w:sz="0" w:space="0" w:color="auto"/>
            <w:bottom w:val="none" w:sz="0" w:space="0" w:color="auto"/>
            <w:right w:val="none" w:sz="0" w:space="0" w:color="auto"/>
          </w:divBdr>
        </w:div>
        <w:div w:id="1237859661">
          <w:marLeft w:val="0"/>
          <w:marRight w:val="0"/>
          <w:marTop w:val="0"/>
          <w:marBottom w:val="0"/>
          <w:divBdr>
            <w:top w:val="none" w:sz="0" w:space="0" w:color="auto"/>
            <w:left w:val="none" w:sz="0" w:space="0" w:color="auto"/>
            <w:bottom w:val="none" w:sz="0" w:space="0" w:color="auto"/>
            <w:right w:val="none" w:sz="0" w:space="0" w:color="auto"/>
          </w:divBdr>
        </w:div>
        <w:div w:id="1327517921">
          <w:marLeft w:val="0"/>
          <w:marRight w:val="0"/>
          <w:marTop w:val="0"/>
          <w:marBottom w:val="0"/>
          <w:divBdr>
            <w:top w:val="none" w:sz="0" w:space="0" w:color="auto"/>
            <w:left w:val="none" w:sz="0" w:space="0" w:color="auto"/>
            <w:bottom w:val="none" w:sz="0" w:space="0" w:color="auto"/>
            <w:right w:val="none" w:sz="0" w:space="0" w:color="auto"/>
          </w:divBdr>
        </w:div>
        <w:div w:id="1672490418">
          <w:marLeft w:val="0"/>
          <w:marRight w:val="0"/>
          <w:marTop w:val="0"/>
          <w:marBottom w:val="0"/>
          <w:divBdr>
            <w:top w:val="none" w:sz="0" w:space="0" w:color="auto"/>
            <w:left w:val="none" w:sz="0" w:space="0" w:color="auto"/>
            <w:bottom w:val="none" w:sz="0" w:space="0" w:color="auto"/>
            <w:right w:val="none" w:sz="0" w:space="0" w:color="auto"/>
          </w:divBdr>
        </w:div>
        <w:div w:id="756482544">
          <w:marLeft w:val="0"/>
          <w:marRight w:val="0"/>
          <w:marTop w:val="525"/>
          <w:marBottom w:val="450"/>
          <w:divBdr>
            <w:top w:val="single" w:sz="6" w:space="11" w:color="auto"/>
            <w:left w:val="single" w:sz="6" w:space="31" w:color="auto"/>
            <w:bottom w:val="single" w:sz="6" w:space="11" w:color="auto"/>
            <w:right w:val="single" w:sz="6" w:space="8" w:color="auto"/>
          </w:divBdr>
        </w:div>
        <w:div w:id="1574118040">
          <w:marLeft w:val="0"/>
          <w:marRight w:val="0"/>
          <w:marTop w:val="0"/>
          <w:marBottom w:val="0"/>
          <w:divBdr>
            <w:top w:val="none" w:sz="0" w:space="0" w:color="auto"/>
            <w:left w:val="none" w:sz="0" w:space="0" w:color="auto"/>
            <w:bottom w:val="none" w:sz="0" w:space="0" w:color="auto"/>
            <w:right w:val="none" w:sz="0" w:space="0" w:color="auto"/>
          </w:divBdr>
        </w:div>
        <w:div w:id="715273715">
          <w:marLeft w:val="0"/>
          <w:marRight w:val="0"/>
          <w:marTop w:val="0"/>
          <w:marBottom w:val="0"/>
          <w:divBdr>
            <w:top w:val="none" w:sz="0" w:space="0" w:color="auto"/>
            <w:left w:val="none" w:sz="0" w:space="0" w:color="auto"/>
            <w:bottom w:val="none" w:sz="0" w:space="0" w:color="auto"/>
            <w:right w:val="none" w:sz="0" w:space="0" w:color="auto"/>
          </w:divBdr>
        </w:div>
        <w:div w:id="1128275342">
          <w:marLeft w:val="0"/>
          <w:marRight w:val="0"/>
          <w:marTop w:val="0"/>
          <w:marBottom w:val="0"/>
          <w:divBdr>
            <w:top w:val="none" w:sz="0" w:space="0" w:color="auto"/>
            <w:left w:val="none" w:sz="0" w:space="0" w:color="auto"/>
            <w:bottom w:val="none" w:sz="0" w:space="0" w:color="auto"/>
            <w:right w:val="none" w:sz="0" w:space="0" w:color="auto"/>
          </w:divBdr>
        </w:div>
        <w:div w:id="1668051963">
          <w:marLeft w:val="0"/>
          <w:marRight w:val="0"/>
          <w:marTop w:val="525"/>
          <w:marBottom w:val="450"/>
          <w:divBdr>
            <w:top w:val="single" w:sz="6" w:space="11" w:color="auto"/>
            <w:left w:val="single" w:sz="6" w:space="31" w:color="auto"/>
            <w:bottom w:val="single" w:sz="6" w:space="11" w:color="auto"/>
            <w:right w:val="single" w:sz="6" w:space="8" w:color="auto"/>
          </w:divBdr>
        </w:div>
        <w:div w:id="534270400">
          <w:marLeft w:val="0"/>
          <w:marRight w:val="0"/>
          <w:marTop w:val="0"/>
          <w:marBottom w:val="0"/>
          <w:divBdr>
            <w:top w:val="none" w:sz="0" w:space="0" w:color="auto"/>
            <w:left w:val="none" w:sz="0" w:space="0" w:color="auto"/>
            <w:bottom w:val="none" w:sz="0" w:space="0" w:color="auto"/>
            <w:right w:val="none" w:sz="0" w:space="0" w:color="auto"/>
          </w:divBdr>
        </w:div>
        <w:div w:id="1658605251">
          <w:marLeft w:val="0"/>
          <w:marRight w:val="0"/>
          <w:marTop w:val="0"/>
          <w:marBottom w:val="0"/>
          <w:divBdr>
            <w:top w:val="none" w:sz="0" w:space="0" w:color="auto"/>
            <w:left w:val="none" w:sz="0" w:space="0" w:color="auto"/>
            <w:bottom w:val="none" w:sz="0" w:space="0" w:color="auto"/>
            <w:right w:val="none" w:sz="0" w:space="0" w:color="auto"/>
          </w:divBdr>
        </w:div>
        <w:div w:id="623581474">
          <w:marLeft w:val="0"/>
          <w:marRight w:val="0"/>
          <w:marTop w:val="0"/>
          <w:marBottom w:val="0"/>
          <w:divBdr>
            <w:top w:val="none" w:sz="0" w:space="0" w:color="auto"/>
            <w:left w:val="none" w:sz="0" w:space="0" w:color="auto"/>
            <w:bottom w:val="none" w:sz="0" w:space="0" w:color="auto"/>
            <w:right w:val="none" w:sz="0" w:space="0" w:color="auto"/>
          </w:divBdr>
        </w:div>
        <w:div w:id="880483877">
          <w:marLeft w:val="0"/>
          <w:marRight w:val="0"/>
          <w:marTop w:val="0"/>
          <w:marBottom w:val="0"/>
          <w:divBdr>
            <w:top w:val="none" w:sz="0" w:space="0" w:color="auto"/>
            <w:left w:val="none" w:sz="0" w:space="0" w:color="auto"/>
            <w:bottom w:val="none" w:sz="0" w:space="0" w:color="auto"/>
            <w:right w:val="none" w:sz="0" w:space="0" w:color="auto"/>
          </w:divBdr>
        </w:div>
        <w:div w:id="297104878">
          <w:marLeft w:val="0"/>
          <w:marRight w:val="0"/>
          <w:marTop w:val="0"/>
          <w:marBottom w:val="0"/>
          <w:divBdr>
            <w:top w:val="none" w:sz="0" w:space="0" w:color="auto"/>
            <w:left w:val="none" w:sz="0" w:space="0" w:color="auto"/>
            <w:bottom w:val="none" w:sz="0" w:space="0" w:color="auto"/>
            <w:right w:val="none" w:sz="0" w:space="0" w:color="auto"/>
          </w:divBdr>
        </w:div>
        <w:div w:id="1600333229">
          <w:marLeft w:val="0"/>
          <w:marRight w:val="0"/>
          <w:marTop w:val="525"/>
          <w:marBottom w:val="450"/>
          <w:divBdr>
            <w:top w:val="single" w:sz="6" w:space="11" w:color="auto"/>
            <w:left w:val="single" w:sz="6" w:space="31" w:color="auto"/>
            <w:bottom w:val="single" w:sz="6" w:space="11" w:color="auto"/>
            <w:right w:val="single" w:sz="6" w:space="8" w:color="auto"/>
          </w:divBdr>
        </w:div>
        <w:div w:id="1942032870">
          <w:marLeft w:val="0"/>
          <w:marRight w:val="0"/>
          <w:marTop w:val="0"/>
          <w:marBottom w:val="288"/>
          <w:divBdr>
            <w:top w:val="none" w:sz="0" w:space="0" w:color="auto"/>
            <w:left w:val="none" w:sz="0" w:space="0" w:color="auto"/>
            <w:bottom w:val="none" w:sz="0" w:space="0" w:color="auto"/>
            <w:right w:val="none" w:sz="0" w:space="0" w:color="auto"/>
          </w:divBdr>
        </w:div>
        <w:div w:id="955260955">
          <w:marLeft w:val="0"/>
          <w:marRight w:val="0"/>
          <w:marTop w:val="0"/>
          <w:marBottom w:val="0"/>
          <w:divBdr>
            <w:top w:val="none" w:sz="0" w:space="0" w:color="auto"/>
            <w:left w:val="none" w:sz="0" w:space="0" w:color="auto"/>
            <w:bottom w:val="none" w:sz="0" w:space="0" w:color="auto"/>
            <w:right w:val="none" w:sz="0" w:space="0" w:color="auto"/>
          </w:divBdr>
        </w:div>
        <w:div w:id="1326086548">
          <w:marLeft w:val="0"/>
          <w:marRight w:val="0"/>
          <w:marTop w:val="0"/>
          <w:marBottom w:val="288"/>
          <w:divBdr>
            <w:top w:val="none" w:sz="0" w:space="0" w:color="auto"/>
            <w:left w:val="none" w:sz="0" w:space="0" w:color="auto"/>
            <w:bottom w:val="none" w:sz="0" w:space="0" w:color="auto"/>
            <w:right w:val="none" w:sz="0" w:space="0" w:color="auto"/>
          </w:divBdr>
        </w:div>
        <w:div w:id="1618679443">
          <w:marLeft w:val="0"/>
          <w:marRight w:val="0"/>
          <w:marTop w:val="0"/>
          <w:marBottom w:val="0"/>
          <w:divBdr>
            <w:top w:val="none" w:sz="0" w:space="0" w:color="auto"/>
            <w:left w:val="none" w:sz="0" w:space="0" w:color="auto"/>
            <w:bottom w:val="none" w:sz="0" w:space="0" w:color="auto"/>
            <w:right w:val="none" w:sz="0" w:space="0" w:color="auto"/>
          </w:divBdr>
        </w:div>
        <w:div w:id="134763305">
          <w:marLeft w:val="0"/>
          <w:marRight w:val="0"/>
          <w:marTop w:val="525"/>
          <w:marBottom w:val="450"/>
          <w:divBdr>
            <w:top w:val="single" w:sz="6" w:space="11" w:color="auto"/>
            <w:left w:val="single" w:sz="6" w:space="31" w:color="auto"/>
            <w:bottom w:val="single" w:sz="6" w:space="11" w:color="auto"/>
            <w:right w:val="single" w:sz="6" w:space="8" w:color="auto"/>
          </w:divBdr>
        </w:div>
        <w:div w:id="2111046715">
          <w:marLeft w:val="0"/>
          <w:marRight w:val="0"/>
          <w:marTop w:val="0"/>
          <w:marBottom w:val="0"/>
          <w:divBdr>
            <w:top w:val="none" w:sz="0" w:space="0" w:color="auto"/>
            <w:left w:val="none" w:sz="0" w:space="0" w:color="auto"/>
            <w:bottom w:val="none" w:sz="0" w:space="0" w:color="auto"/>
            <w:right w:val="none" w:sz="0" w:space="0" w:color="auto"/>
          </w:divBdr>
        </w:div>
        <w:div w:id="1201630387">
          <w:marLeft w:val="0"/>
          <w:marRight w:val="0"/>
          <w:marTop w:val="0"/>
          <w:marBottom w:val="0"/>
          <w:divBdr>
            <w:top w:val="none" w:sz="0" w:space="0" w:color="auto"/>
            <w:left w:val="none" w:sz="0" w:space="0" w:color="auto"/>
            <w:bottom w:val="none" w:sz="0" w:space="0" w:color="auto"/>
            <w:right w:val="none" w:sz="0" w:space="0" w:color="auto"/>
          </w:divBdr>
        </w:div>
        <w:div w:id="810444836">
          <w:marLeft w:val="0"/>
          <w:marRight w:val="0"/>
          <w:marTop w:val="0"/>
          <w:marBottom w:val="0"/>
          <w:divBdr>
            <w:top w:val="none" w:sz="0" w:space="0" w:color="auto"/>
            <w:left w:val="none" w:sz="0" w:space="0" w:color="auto"/>
            <w:bottom w:val="none" w:sz="0" w:space="0" w:color="auto"/>
            <w:right w:val="none" w:sz="0" w:space="0" w:color="auto"/>
          </w:divBdr>
        </w:div>
        <w:div w:id="1121997164">
          <w:marLeft w:val="0"/>
          <w:marRight w:val="0"/>
          <w:marTop w:val="0"/>
          <w:marBottom w:val="0"/>
          <w:divBdr>
            <w:top w:val="none" w:sz="0" w:space="0" w:color="auto"/>
            <w:left w:val="none" w:sz="0" w:space="0" w:color="auto"/>
            <w:bottom w:val="none" w:sz="0" w:space="0" w:color="auto"/>
            <w:right w:val="none" w:sz="0" w:space="0" w:color="auto"/>
          </w:divBdr>
        </w:div>
        <w:div w:id="777677290">
          <w:marLeft w:val="0"/>
          <w:marRight w:val="0"/>
          <w:marTop w:val="525"/>
          <w:marBottom w:val="450"/>
          <w:divBdr>
            <w:top w:val="single" w:sz="6" w:space="11" w:color="auto"/>
            <w:left w:val="single" w:sz="6" w:space="31" w:color="auto"/>
            <w:bottom w:val="single" w:sz="6" w:space="11" w:color="auto"/>
            <w:right w:val="single" w:sz="6" w:space="8" w:color="auto"/>
          </w:divBdr>
        </w:div>
        <w:div w:id="1406143926">
          <w:marLeft w:val="0"/>
          <w:marRight w:val="0"/>
          <w:marTop w:val="0"/>
          <w:marBottom w:val="0"/>
          <w:divBdr>
            <w:top w:val="none" w:sz="0" w:space="0" w:color="auto"/>
            <w:left w:val="none" w:sz="0" w:space="0" w:color="auto"/>
            <w:bottom w:val="none" w:sz="0" w:space="0" w:color="auto"/>
            <w:right w:val="none" w:sz="0" w:space="0" w:color="auto"/>
          </w:divBdr>
        </w:div>
        <w:div w:id="96097875">
          <w:marLeft w:val="0"/>
          <w:marRight w:val="0"/>
          <w:marTop w:val="525"/>
          <w:marBottom w:val="450"/>
          <w:divBdr>
            <w:top w:val="single" w:sz="6" w:space="11" w:color="auto"/>
            <w:left w:val="single" w:sz="6" w:space="31" w:color="auto"/>
            <w:bottom w:val="single" w:sz="6" w:space="11" w:color="auto"/>
            <w:right w:val="single" w:sz="6" w:space="8" w:color="auto"/>
          </w:divBdr>
        </w:div>
        <w:div w:id="1318072644">
          <w:marLeft w:val="0"/>
          <w:marRight w:val="0"/>
          <w:marTop w:val="0"/>
          <w:marBottom w:val="0"/>
          <w:divBdr>
            <w:top w:val="none" w:sz="0" w:space="0" w:color="auto"/>
            <w:left w:val="none" w:sz="0" w:space="0" w:color="auto"/>
            <w:bottom w:val="none" w:sz="0" w:space="0" w:color="auto"/>
            <w:right w:val="none" w:sz="0" w:space="0" w:color="auto"/>
          </w:divBdr>
        </w:div>
        <w:div w:id="542133670">
          <w:marLeft w:val="0"/>
          <w:marRight w:val="0"/>
          <w:marTop w:val="525"/>
          <w:marBottom w:val="450"/>
          <w:divBdr>
            <w:top w:val="single" w:sz="6" w:space="11" w:color="auto"/>
            <w:left w:val="single" w:sz="6" w:space="31" w:color="auto"/>
            <w:bottom w:val="single" w:sz="6" w:space="11" w:color="auto"/>
            <w:right w:val="single" w:sz="6" w:space="8" w:color="auto"/>
          </w:divBdr>
        </w:div>
        <w:div w:id="2092385879">
          <w:marLeft w:val="0"/>
          <w:marRight w:val="0"/>
          <w:marTop w:val="0"/>
          <w:marBottom w:val="0"/>
          <w:divBdr>
            <w:top w:val="none" w:sz="0" w:space="0" w:color="auto"/>
            <w:left w:val="none" w:sz="0" w:space="0" w:color="auto"/>
            <w:bottom w:val="none" w:sz="0" w:space="0" w:color="auto"/>
            <w:right w:val="none" w:sz="0" w:space="0" w:color="auto"/>
          </w:divBdr>
        </w:div>
        <w:div w:id="198468811">
          <w:marLeft w:val="0"/>
          <w:marRight w:val="0"/>
          <w:marTop w:val="0"/>
          <w:marBottom w:val="0"/>
          <w:divBdr>
            <w:top w:val="none" w:sz="0" w:space="0" w:color="auto"/>
            <w:left w:val="none" w:sz="0" w:space="0" w:color="auto"/>
            <w:bottom w:val="none" w:sz="0" w:space="0" w:color="auto"/>
            <w:right w:val="none" w:sz="0" w:space="0" w:color="auto"/>
          </w:divBdr>
        </w:div>
        <w:div w:id="1616598248">
          <w:marLeft w:val="0"/>
          <w:marRight w:val="0"/>
          <w:marTop w:val="0"/>
          <w:marBottom w:val="0"/>
          <w:divBdr>
            <w:top w:val="none" w:sz="0" w:space="0" w:color="auto"/>
            <w:left w:val="none" w:sz="0" w:space="0" w:color="auto"/>
            <w:bottom w:val="none" w:sz="0" w:space="0" w:color="auto"/>
            <w:right w:val="none" w:sz="0" w:space="0" w:color="auto"/>
          </w:divBdr>
        </w:div>
        <w:div w:id="2024358040">
          <w:marLeft w:val="0"/>
          <w:marRight w:val="0"/>
          <w:marTop w:val="0"/>
          <w:marBottom w:val="0"/>
          <w:divBdr>
            <w:top w:val="none" w:sz="0" w:space="0" w:color="auto"/>
            <w:left w:val="none" w:sz="0" w:space="0" w:color="auto"/>
            <w:bottom w:val="none" w:sz="0" w:space="0" w:color="auto"/>
            <w:right w:val="none" w:sz="0" w:space="0" w:color="auto"/>
          </w:divBdr>
        </w:div>
        <w:div w:id="775905270">
          <w:marLeft w:val="0"/>
          <w:marRight w:val="0"/>
          <w:marTop w:val="525"/>
          <w:marBottom w:val="450"/>
          <w:divBdr>
            <w:top w:val="single" w:sz="6" w:space="11" w:color="auto"/>
            <w:left w:val="single" w:sz="6" w:space="31" w:color="auto"/>
            <w:bottom w:val="single" w:sz="6" w:space="11" w:color="auto"/>
            <w:right w:val="single" w:sz="6" w:space="8" w:color="auto"/>
          </w:divBdr>
        </w:div>
        <w:div w:id="155075123">
          <w:marLeft w:val="0"/>
          <w:marRight w:val="0"/>
          <w:marTop w:val="0"/>
          <w:marBottom w:val="0"/>
          <w:divBdr>
            <w:top w:val="none" w:sz="0" w:space="0" w:color="auto"/>
            <w:left w:val="none" w:sz="0" w:space="0" w:color="auto"/>
            <w:bottom w:val="none" w:sz="0" w:space="0" w:color="auto"/>
            <w:right w:val="none" w:sz="0" w:space="0" w:color="auto"/>
          </w:divBdr>
        </w:div>
        <w:div w:id="967590703">
          <w:marLeft w:val="0"/>
          <w:marRight w:val="0"/>
          <w:marTop w:val="0"/>
          <w:marBottom w:val="0"/>
          <w:divBdr>
            <w:top w:val="none" w:sz="0" w:space="0" w:color="auto"/>
            <w:left w:val="none" w:sz="0" w:space="0" w:color="auto"/>
            <w:bottom w:val="none" w:sz="0" w:space="0" w:color="auto"/>
            <w:right w:val="none" w:sz="0" w:space="0" w:color="auto"/>
          </w:divBdr>
        </w:div>
        <w:div w:id="1893419324">
          <w:marLeft w:val="0"/>
          <w:marRight w:val="0"/>
          <w:marTop w:val="0"/>
          <w:marBottom w:val="0"/>
          <w:divBdr>
            <w:top w:val="none" w:sz="0" w:space="0" w:color="auto"/>
            <w:left w:val="none" w:sz="0" w:space="0" w:color="auto"/>
            <w:bottom w:val="none" w:sz="0" w:space="0" w:color="auto"/>
            <w:right w:val="none" w:sz="0" w:space="0" w:color="auto"/>
          </w:divBdr>
        </w:div>
        <w:div w:id="633633051">
          <w:marLeft w:val="0"/>
          <w:marRight w:val="0"/>
          <w:marTop w:val="0"/>
          <w:marBottom w:val="0"/>
          <w:divBdr>
            <w:top w:val="none" w:sz="0" w:space="0" w:color="auto"/>
            <w:left w:val="none" w:sz="0" w:space="0" w:color="auto"/>
            <w:bottom w:val="none" w:sz="0" w:space="0" w:color="auto"/>
            <w:right w:val="none" w:sz="0" w:space="0" w:color="auto"/>
          </w:divBdr>
        </w:div>
        <w:div w:id="722950504">
          <w:marLeft w:val="0"/>
          <w:marRight w:val="0"/>
          <w:marTop w:val="0"/>
          <w:marBottom w:val="0"/>
          <w:divBdr>
            <w:top w:val="none" w:sz="0" w:space="0" w:color="auto"/>
            <w:left w:val="none" w:sz="0" w:space="0" w:color="auto"/>
            <w:bottom w:val="none" w:sz="0" w:space="0" w:color="auto"/>
            <w:right w:val="none" w:sz="0" w:space="0" w:color="auto"/>
          </w:divBdr>
        </w:div>
        <w:div w:id="537209244">
          <w:marLeft w:val="0"/>
          <w:marRight w:val="0"/>
          <w:marTop w:val="0"/>
          <w:marBottom w:val="0"/>
          <w:divBdr>
            <w:top w:val="none" w:sz="0" w:space="0" w:color="auto"/>
            <w:left w:val="none" w:sz="0" w:space="0" w:color="auto"/>
            <w:bottom w:val="none" w:sz="0" w:space="0" w:color="auto"/>
            <w:right w:val="none" w:sz="0" w:space="0" w:color="auto"/>
          </w:divBdr>
        </w:div>
        <w:div w:id="1823623502">
          <w:marLeft w:val="0"/>
          <w:marRight w:val="0"/>
          <w:marTop w:val="0"/>
          <w:marBottom w:val="0"/>
          <w:divBdr>
            <w:top w:val="none" w:sz="0" w:space="0" w:color="auto"/>
            <w:left w:val="none" w:sz="0" w:space="0" w:color="auto"/>
            <w:bottom w:val="none" w:sz="0" w:space="0" w:color="auto"/>
            <w:right w:val="none" w:sz="0" w:space="0" w:color="auto"/>
          </w:divBdr>
        </w:div>
        <w:div w:id="1304460127">
          <w:marLeft w:val="0"/>
          <w:marRight w:val="0"/>
          <w:marTop w:val="0"/>
          <w:marBottom w:val="0"/>
          <w:divBdr>
            <w:top w:val="none" w:sz="0" w:space="0" w:color="auto"/>
            <w:left w:val="none" w:sz="0" w:space="0" w:color="auto"/>
            <w:bottom w:val="none" w:sz="0" w:space="0" w:color="auto"/>
            <w:right w:val="none" w:sz="0" w:space="0" w:color="auto"/>
          </w:divBdr>
        </w:div>
        <w:div w:id="367069853">
          <w:marLeft w:val="0"/>
          <w:marRight w:val="0"/>
          <w:marTop w:val="0"/>
          <w:marBottom w:val="0"/>
          <w:divBdr>
            <w:top w:val="none" w:sz="0" w:space="0" w:color="auto"/>
            <w:left w:val="none" w:sz="0" w:space="0" w:color="auto"/>
            <w:bottom w:val="none" w:sz="0" w:space="0" w:color="auto"/>
            <w:right w:val="none" w:sz="0" w:space="0" w:color="auto"/>
          </w:divBdr>
        </w:div>
      </w:divsChild>
    </w:div>
    <w:div w:id="1624463731">
      <w:bodyDiv w:val="1"/>
      <w:marLeft w:val="0"/>
      <w:marRight w:val="0"/>
      <w:marTop w:val="0"/>
      <w:marBottom w:val="0"/>
      <w:divBdr>
        <w:top w:val="none" w:sz="0" w:space="0" w:color="auto"/>
        <w:left w:val="none" w:sz="0" w:space="0" w:color="auto"/>
        <w:bottom w:val="none" w:sz="0" w:space="0" w:color="auto"/>
        <w:right w:val="none" w:sz="0" w:space="0" w:color="auto"/>
      </w:divBdr>
    </w:div>
    <w:div w:id="2145266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gazocustomize.com/gimp-path-tool-howtouse/" TargetMode="External"/><Relationship Id="rId21" Type="http://schemas.openxmlformats.org/officeDocument/2006/relationships/hyperlink" Target="https://gazocustomize.com/gimp-path-tool-howtouse/" TargetMode="External"/><Relationship Id="rId42" Type="http://schemas.openxmlformats.org/officeDocument/2006/relationships/hyperlink" Target="https://gazocustomize.com/gimp-path-tool-howtouse/" TargetMode="External"/><Relationship Id="rId47" Type="http://schemas.openxmlformats.org/officeDocument/2006/relationships/image" Target="media/image3.png"/><Relationship Id="rId63" Type="http://schemas.openxmlformats.org/officeDocument/2006/relationships/image" Target="media/image18.gif"/><Relationship Id="rId68" Type="http://schemas.openxmlformats.org/officeDocument/2006/relationships/image" Target="media/image23.gif"/><Relationship Id="rId84" Type="http://schemas.openxmlformats.org/officeDocument/2006/relationships/image" Target="media/image38.gif"/><Relationship Id="rId89" Type="http://schemas.openxmlformats.org/officeDocument/2006/relationships/image" Target="media/image43.gif"/><Relationship Id="rId16" Type="http://schemas.openxmlformats.org/officeDocument/2006/relationships/hyperlink" Target="https://gazocustomize.com/gimp-path-tool-howtouse/" TargetMode="External"/><Relationship Id="rId11" Type="http://schemas.openxmlformats.org/officeDocument/2006/relationships/hyperlink" Target="https://gazocustomize.com/gimp-path-tool-howtouse/" TargetMode="External"/><Relationship Id="rId32" Type="http://schemas.openxmlformats.org/officeDocument/2006/relationships/hyperlink" Target="https://gazocustomize.com/gimp-path-tool-howtouse/" TargetMode="External"/><Relationship Id="rId37" Type="http://schemas.openxmlformats.org/officeDocument/2006/relationships/hyperlink" Target="https://gazocustomize.com/gimp-path-tool-howtouse/" TargetMode="External"/><Relationship Id="rId53" Type="http://schemas.openxmlformats.org/officeDocument/2006/relationships/image" Target="media/image8.gif"/><Relationship Id="rId58" Type="http://schemas.openxmlformats.org/officeDocument/2006/relationships/image" Target="media/image13.gif"/><Relationship Id="rId74" Type="http://schemas.openxmlformats.org/officeDocument/2006/relationships/hyperlink" Target="https://gazocustomize.com/gimp-enlargement-reducing-tool-howtouse/" TargetMode="External"/><Relationship Id="rId79" Type="http://schemas.openxmlformats.org/officeDocument/2006/relationships/image" Target="media/image33.gif"/><Relationship Id="rId5" Type="http://schemas.openxmlformats.org/officeDocument/2006/relationships/footnotes" Target="footnotes.xml"/><Relationship Id="rId90" Type="http://schemas.openxmlformats.org/officeDocument/2006/relationships/image" Target="media/image44.gif"/><Relationship Id="rId95" Type="http://schemas.openxmlformats.org/officeDocument/2006/relationships/image" Target="media/image49.gif"/><Relationship Id="rId22" Type="http://schemas.openxmlformats.org/officeDocument/2006/relationships/hyperlink" Target="https://gazocustomize.com/gimp-path-tool-howtouse/" TargetMode="External"/><Relationship Id="rId27" Type="http://schemas.openxmlformats.org/officeDocument/2006/relationships/hyperlink" Target="https://gazocustomize.com/gimp-path-tool-howtouse/" TargetMode="External"/><Relationship Id="rId43" Type="http://schemas.openxmlformats.org/officeDocument/2006/relationships/hyperlink" Target="https://gazocustomize.com/gimp-path-tool-howtouse/" TargetMode="External"/><Relationship Id="rId48" Type="http://schemas.openxmlformats.org/officeDocument/2006/relationships/hyperlink" Target="https://gazocustomize.com/gimp-toolbox-setting/" TargetMode="External"/><Relationship Id="rId64" Type="http://schemas.openxmlformats.org/officeDocument/2006/relationships/image" Target="media/image19.png"/><Relationship Id="rId69" Type="http://schemas.openxmlformats.org/officeDocument/2006/relationships/image" Target="media/image24.png"/><Relationship Id="rId80" Type="http://schemas.openxmlformats.org/officeDocument/2006/relationships/image" Target="media/image34.gif"/><Relationship Id="rId85" Type="http://schemas.openxmlformats.org/officeDocument/2006/relationships/image" Target="media/image39.gif"/><Relationship Id="rId3" Type="http://schemas.openxmlformats.org/officeDocument/2006/relationships/settings" Target="settings.xml"/><Relationship Id="rId12" Type="http://schemas.openxmlformats.org/officeDocument/2006/relationships/hyperlink" Target="https://gazocustomize.com/gimp-path-tool-howtouse/" TargetMode="External"/><Relationship Id="rId17" Type="http://schemas.openxmlformats.org/officeDocument/2006/relationships/hyperlink" Target="https://gazocustomize.com/gimp-path-tool-howtouse/" TargetMode="External"/><Relationship Id="rId25" Type="http://schemas.openxmlformats.org/officeDocument/2006/relationships/hyperlink" Target="https://gazocustomize.com/gimp-path-tool-howtouse/" TargetMode="External"/><Relationship Id="rId33" Type="http://schemas.openxmlformats.org/officeDocument/2006/relationships/hyperlink" Target="https://gazocustomize.com/gimp-path-tool-howtouse/" TargetMode="External"/><Relationship Id="rId38" Type="http://schemas.openxmlformats.org/officeDocument/2006/relationships/hyperlink" Target="https://gazocustomize.com/gimp-path-tool-howtouse/" TargetMode="External"/><Relationship Id="rId46" Type="http://schemas.openxmlformats.org/officeDocument/2006/relationships/image" Target="media/image2.gif"/><Relationship Id="rId59" Type="http://schemas.openxmlformats.org/officeDocument/2006/relationships/image" Target="media/image14.png"/><Relationship Id="rId67" Type="http://schemas.openxmlformats.org/officeDocument/2006/relationships/image" Target="media/image22.png"/><Relationship Id="rId20" Type="http://schemas.openxmlformats.org/officeDocument/2006/relationships/hyperlink" Target="https://gazocustomize.com/gimp-path-tool-howtouse/" TargetMode="External"/><Relationship Id="rId41" Type="http://schemas.openxmlformats.org/officeDocument/2006/relationships/hyperlink" Target="https://gazocustomize.com/gimp-path-tool-howtouse/" TargetMode="External"/><Relationship Id="rId54" Type="http://schemas.openxmlformats.org/officeDocument/2006/relationships/image" Target="media/image9.gif"/><Relationship Id="rId62" Type="http://schemas.openxmlformats.org/officeDocument/2006/relationships/image" Target="media/image17.png"/><Relationship Id="rId70" Type="http://schemas.openxmlformats.org/officeDocument/2006/relationships/image" Target="media/image25.gif"/><Relationship Id="rId75" Type="http://schemas.openxmlformats.org/officeDocument/2006/relationships/image" Target="media/image29.gif"/><Relationship Id="rId83" Type="http://schemas.openxmlformats.org/officeDocument/2006/relationships/image" Target="media/image37.gif"/><Relationship Id="rId88" Type="http://schemas.openxmlformats.org/officeDocument/2006/relationships/image" Target="media/image42.gif"/><Relationship Id="rId91" Type="http://schemas.openxmlformats.org/officeDocument/2006/relationships/image" Target="media/image45.gif"/><Relationship Id="rId96" Type="http://schemas.openxmlformats.org/officeDocument/2006/relationships/image" Target="media/image50.gi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gazocustomize.com/gimp-path-tool-howtouse/" TargetMode="External"/><Relationship Id="rId23" Type="http://schemas.openxmlformats.org/officeDocument/2006/relationships/hyperlink" Target="https://gazocustomize.com/gimp-path-tool-howtouse/" TargetMode="External"/><Relationship Id="rId28" Type="http://schemas.openxmlformats.org/officeDocument/2006/relationships/hyperlink" Target="https://gazocustomize.com/gimp-path-tool-howtouse/" TargetMode="External"/><Relationship Id="rId36" Type="http://schemas.openxmlformats.org/officeDocument/2006/relationships/hyperlink" Target="https://gazocustomize.com/gimp-path-tool-howtouse/" TargetMode="External"/><Relationship Id="rId49" Type="http://schemas.openxmlformats.org/officeDocument/2006/relationships/image" Target="media/image4.png"/><Relationship Id="rId57" Type="http://schemas.openxmlformats.org/officeDocument/2006/relationships/image" Target="media/image12.gif"/><Relationship Id="rId10" Type="http://schemas.openxmlformats.org/officeDocument/2006/relationships/hyperlink" Target="https://gazocustomize.com/gimp-path-tool-howtouse/" TargetMode="External"/><Relationship Id="rId31" Type="http://schemas.openxmlformats.org/officeDocument/2006/relationships/hyperlink" Target="https://gazocustomize.com/gimp-path-tool-howtouse/" TargetMode="External"/><Relationship Id="rId44" Type="http://schemas.openxmlformats.org/officeDocument/2006/relationships/hyperlink" Target="https://gazocustomize.com/gimp-path-tool-howtouse/" TargetMode="External"/><Relationship Id="rId52" Type="http://schemas.openxmlformats.org/officeDocument/2006/relationships/image" Target="media/image7.gif"/><Relationship Id="rId60" Type="http://schemas.openxmlformats.org/officeDocument/2006/relationships/image" Target="media/image15.gif"/><Relationship Id="rId65" Type="http://schemas.openxmlformats.org/officeDocument/2006/relationships/image" Target="media/image20.gif"/><Relationship Id="rId73" Type="http://schemas.openxmlformats.org/officeDocument/2006/relationships/image" Target="media/image28.png"/><Relationship Id="rId78" Type="http://schemas.openxmlformats.org/officeDocument/2006/relationships/image" Target="media/image32.gif"/><Relationship Id="rId81" Type="http://schemas.openxmlformats.org/officeDocument/2006/relationships/image" Target="media/image35.gif"/><Relationship Id="rId86" Type="http://schemas.openxmlformats.org/officeDocument/2006/relationships/image" Target="media/image40.gif"/><Relationship Id="rId94" Type="http://schemas.openxmlformats.org/officeDocument/2006/relationships/image" Target="media/image48.gif"/><Relationship Id="rId4" Type="http://schemas.openxmlformats.org/officeDocument/2006/relationships/webSettings" Target="webSettings.xml"/><Relationship Id="rId9" Type="http://schemas.openxmlformats.org/officeDocument/2006/relationships/hyperlink" Target="https://gazocustomize.com/gimp-path-tool-howtouse/" TargetMode="External"/><Relationship Id="rId13" Type="http://schemas.openxmlformats.org/officeDocument/2006/relationships/hyperlink" Target="https://gazocustomize.com/gimp-path-tool-howtouse/" TargetMode="External"/><Relationship Id="rId18" Type="http://schemas.openxmlformats.org/officeDocument/2006/relationships/hyperlink" Target="https://gazocustomize.com/gimp-path-tool-howtouse/" TargetMode="External"/><Relationship Id="rId39" Type="http://schemas.openxmlformats.org/officeDocument/2006/relationships/hyperlink" Target="https://gazocustomize.com/gimp-path-tool-howtouse/" TargetMode="External"/><Relationship Id="rId34" Type="http://schemas.openxmlformats.org/officeDocument/2006/relationships/hyperlink" Target="https://gazocustomize.com/gimp-path-tool-howtouse/" TargetMode="External"/><Relationship Id="rId50" Type="http://schemas.openxmlformats.org/officeDocument/2006/relationships/image" Target="media/image5.png"/><Relationship Id="rId55" Type="http://schemas.openxmlformats.org/officeDocument/2006/relationships/image" Target="media/image10.gif"/><Relationship Id="rId76" Type="http://schemas.openxmlformats.org/officeDocument/2006/relationships/image" Target="media/image30.png"/><Relationship Id="rId97" Type="http://schemas.openxmlformats.org/officeDocument/2006/relationships/fontTable" Target="fontTable.xml"/><Relationship Id="rId7" Type="http://schemas.openxmlformats.org/officeDocument/2006/relationships/footer" Target="footer1.xml"/><Relationship Id="rId71" Type="http://schemas.openxmlformats.org/officeDocument/2006/relationships/image" Target="media/image26.gif"/><Relationship Id="rId92" Type="http://schemas.openxmlformats.org/officeDocument/2006/relationships/image" Target="media/image46.gif"/><Relationship Id="rId2" Type="http://schemas.openxmlformats.org/officeDocument/2006/relationships/styles" Target="styles.xml"/><Relationship Id="rId29" Type="http://schemas.openxmlformats.org/officeDocument/2006/relationships/hyperlink" Target="https://gazocustomize.com/gimp-path-tool-howtouse/" TargetMode="External"/><Relationship Id="rId24" Type="http://schemas.openxmlformats.org/officeDocument/2006/relationships/hyperlink" Target="https://gazocustomize.com/gimp-path-tool-howtouse/" TargetMode="External"/><Relationship Id="rId40" Type="http://schemas.openxmlformats.org/officeDocument/2006/relationships/hyperlink" Target="https://gazocustomize.com/gimp-path-tool-howtouse/" TargetMode="External"/><Relationship Id="rId45" Type="http://schemas.openxmlformats.org/officeDocument/2006/relationships/image" Target="media/image1.gif"/><Relationship Id="rId66" Type="http://schemas.openxmlformats.org/officeDocument/2006/relationships/image" Target="media/image21.gif"/><Relationship Id="rId87" Type="http://schemas.openxmlformats.org/officeDocument/2006/relationships/image" Target="media/image41.gif"/><Relationship Id="rId61" Type="http://schemas.openxmlformats.org/officeDocument/2006/relationships/image" Target="media/image16.gif"/><Relationship Id="rId82" Type="http://schemas.openxmlformats.org/officeDocument/2006/relationships/image" Target="media/image36.gif"/><Relationship Id="rId19" Type="http://schemas.openxmlformats.org/officeDocument/2006/relationships/hyperlink" Target="https://gazocustomize.com/gimp-path-tool-howtouse/" TargetMode="External"/><Relationship Id="rId14" Type="http://schemas.openxmlformats.org/officeDocument/2006/relationships/hyperlink" Target="https://gazocustomize.com/gimp-path-tool-howtouse/" TargetMode="External"/><Relationship Id="rId30" Type="http://schemas.openxmlformats.org/officeDocument/2006/relationships/hyperlink" Target="https://gazocustomize.com/gimp-path-tool-howtouse/" TargetMode="External"/><Relationship Id="rId35" Type="http://schemas.openxmlformats.org/officeDocument/2006/relationships/hyperlink" Target="https://gazocustomize.com/gimp-path-tool-howtouse/" TargetMode="External"/><Relationship Id="rId56" Type="http://schemas.openxmlformats.org/officeDocument/2006/relationships/image" Target="media/image11.gif"/><Relationship Id="rId77" Type="http://schemas.openxmlformats.org/officeDocument/2006/relationships/image" Target="media/image31.png"/><Relationship Id="rId8" Type="http://schemas.openxmlformats.org/officeDocument/2006/relationships/hyperlink" Target="https://gazocustomize.com/gimp-path-tool-howtouse/" TargetMode="External"/><Relationship Id="rId51" Type="http://schemas.openxmlformats.org/officeDocument/2006/relationships/image" Target="media/image6.gif"/><Relationship Id="rId72" Type="http://schemas.openxmlformats.org/officeDocument/2006/relationships/image" Target="media/image27.gif"/><Relationship Id="rId93" Type="http://schemas.openxmlformats.org/officeDocument/2006/relationships/image" Target="media/image47.gif"/><Relationship Id="rId98"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TotalTime>
  <Pages>29</Pages>
  <Words>1522</Words>
  <Characters>8682</Characters>
  <Application>Microsoft Office Word</Application>
  <DocSecurity>0</DocSecurity>
  <Lines>72</Lines>
  <Paragraphs>20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羽原啓子</dc:creator>
  <cp:keywords/>
  <dc:description/>
  <cp:lastModifiedBy>羽原啓子</cp:lastModifiedBy>
  <cp:revision>1</cp:revision>
  <dcterms:created xsi:type="dcterms:W3CDTF">2023-06-25T22:58:00Z</dcterms:created>
  <dcterms:modified xsi:type="dcterms:W3CDTF">2023-06-25T23:56:00Z</dcterms:modified>
</cp:coreProperties>
</file>